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520"/>
        <w:gridCol w:w="1440"/>
        <w:gridCol w:w="3636"/>
      </w:tblGrid>
      <w:tr w:rsidR="009121C4" w14:paraId="75F290CC" w14:textId="77777777" w:rsidTr="00C27AD4">
        <w:trPr>
          <w:trHeight w:val="351"/>
          <w:jc w:val="center"/>
        </w:trPr>
        <w:tc>
          <w:tcPr>
            <w:tcW w:w="2070" w:type="dxa"/>
            <w:vAlign w:val="bottom"/>
          </w:tcPr>
          <w:p w14:paraId="3E67C4B2" w14:textId="3E121679" w:rsidR="009121C4" w:rsidRPr="00D115C2" w:rsidRDefault="00F95226" w:rsidP="009121C4">
            <w:pPr>
              <w:jc w:val="right"/>
              <w:rPr>
                <w:b/>
                <w:bCs/>
                <w:smallCaps/>
                <w:sz w:val="24"/>
                <w:szCs w:val="24"/>
              </w:rPr>
            </w:pPr>
            <w:r>
              <w:rPr>
                <w:b/>
                <w:bCs/>
                <w:smallCaps/>
                <w:color w:val="141F78"/>
                <w:sz w:val="24"/>
                <w:szCs w:val="24"/>
              </w:rPr>
              <w:t>Date</w:t>
            </w:r>
            <w:r w:rsidR="009121C4" w:rsidRPr="0040794A">
              <w:rPr>
                <w:b/>
                <w:bCs/>
                <w:smallCaps/>
                <w:color w:val="141F78"/>
                <w:sz w:val="24"/>
                <w:szCs w:val="24"/>
              </w:rPr>
              <w:t>:</w:t>
            </w:r>
          </w:p>
        </w:tc>
        <w:tc>
          <w:tcPr>
            <w:tcW w:w="2520" w:type="dxa"/>
            <w:tcBorders>
              <w:bottom w:val="single" w:sz="4" w:space="0" w:color="auto"/>
            </w:tcBorders>
            <w:vAlign w:val="bottom"/>
          </w:tcPr>
          <w:p w14:paraId="2DF1C61F" w14:textId="56F4FFB7" w:rsidR="009121C4" w:rsidRPr="00D115C2" w:rsidRDefault="009121C4" w:rsidP="009121C4">
            <w:pPr>
              <w:jc w:val="center"/>
              <w:rPr>
                <w:b/>
                <w:bCs/>
                <w:smallCaps/>
                <w:sz w:val="24"/>
                <w:szCs w:val="24"/>
              </w:rPr>
            </w:pPr>
          </w:p>
        </w:tc>
        <w:tc>
          <w:tcPr>
            <w:tcW w:w="1440" w:type="dxa"/>
            <w:vAlign w:val="center"/>
          </w:tcPr>
          <w:p w14:paraId="6DF3512D" w14:textId="5D3796F6" w:rsidR="009121C4" w:rsidRPr="00D115C2" w:rsidRDefault="009121C4" w:rsidP="00C27AD4">
            <w:pPr>
              <w:jc w:val="right"/>
              <w:rPr>
                <w:b/>
                <w:bCs/>
                <w:smallCaps/>
                <w:sz w:val="24"/>
                <w:szCs w:val="24"/>
              </w:rPr>
            </w:pPr>
            <w:r w:rsidRPr="009121C4">
              <w:rPr>
                <w:b/>
                <w:bCs/>
                <w:smallCaps/>
                <w:color w:val="141F78"/>
                <w:sz w:val="24"/>
                <w:szCs w:val="24"/>
              </w:rPr>
              <w:t>Location:</w:t>
            </w:r>
          </w:p>
        </w:tc>
        <w:tc>
          <w:tcPr>
            <w:tcW w:w="3636" w:type="dxa"/>
            <w:tcBorders>
              <w:bottom w:val="single" w:sz="4" w:space="0" w:color="auto"/>
            </w:tcBorders>
          </w:tcPr>
          <w:p w14:paraId="2A7E2CD3" w14:textId="77777777" w:rsidR="009121C4" w:rsidRPr="00D115C2" w:rsidRDefault="009121C4" w:rsidP="009121C4">
            <w:pPr>
              <w:rPr>
                <w:b/>
                <w:bCs/>
                <w:sz w:val="40"/>
                <w:szCs w:val="40"/>
              </w:rPr>
            </w:pPr>
          </w:p>
        </w:tc>
      </w:tr>
    </w:tbl>
    <w:p w14:paraId="4EB676D6" w14:textId="77777777" w:rsidR="002E3127" w:rsidRDefault="002E3127" w:rsidP="00D87E04">
      <w:pPr>
        <w:spacing w:after="0"/>
        <w:jc w:val="center"/>
        <w:rPr>
          <w:b/>
          <w:bCs/>
          <w:color w:val="141F78"/>
          <w:sz w:val="28"/>
          <w:szCs w:val="28"/>
        </w:rPr>
      </w:pPr>
    </w:p>
    <w:p w14:paraId="63BF2391" w14:textId="03C72E49" w:rsidR="00B53EA4" w:rsidRDefault="00E95008" w:rsidP="00D87E04">
      <w:pPr>
        <w:spacing w:after="0"/>
        <w:jc w:val="center"/>
        <w:rPr>
          <w:b/>
          <w:bCs/>
          <w:color w:val="141F78"/>
          <w:sz w:val="28"/>
          <w:szCs w:val="28"/>
        </w:rPr>
      </w:pPr>
      <w:r>
        <w:rPr>
          <w:b/>
          <w:bCs/>
          <w:color w:val="141F78"/>
          <w:sz w:val="28"/>
          <w:szCs w:val="28"/>
        </w:rPr>
        <w:t xml:space="preserve">RESPONDING TO A SUSPECTED </w:t>
      </w:r>
      <w:r w:rsidR="005631EB">
        <w:rPr>
          <w:b/>
          <w:bCs/>
          <w:color w:val="141F78"/>
          <w:sz w:val="28"/>
          <w:szCs w:val="28"/>
        </w:rPr>
        <w:t xml:space="preserve">OR CONFIRMED </w:t>
      </w:r>
      <w:r>
        <w:rPr>
          <w:b/>
          <w:bCs/>
          <w:color w:val="141F78"/>
          <w:sz w:val="28"/>
          <w:szCs w:val="28"/>
        </w:rPr>
        <w:t>CASE</w:t>
      </w:r>
      <w:r w:rsidR="00F95226">
        <w:rPr>
          <w:b/>
          <w:bCs/>
          <w:color w:val="141F78"/>
          <w:sz w:val="28"/>
          <w:szCs w:val="28"/>
        </w:rPr>
        <w:t xml:space="preserve"> </w:t>
      </w:r>
      <w:r>
        <w:rPr>
          <w:b/>
          <w:bCs/>
          <w:color w:val="141F78"/>
          <w:sz w:val="28"/>
          <w:szCs w:val="28"/>
        </w:rPr>
        <w:t>–</w:t>
      </w:r>
      <w:r w:rsidR="00F95226">
        <w:rPr>
          <w:b/>
          <w:bCs/>
          <w:color w:val="141F78"/>
          <w:sz w:val="28"/>
          <w:szCs w:val="28"/>
        </w:rPr>
        <w:t xml:space="preserve"> </w:t>
      </w:r>
      <w:r>
        <w:rPr>
          <w:b/>
          <w:bCs/>
          <w:color w:val="141F78"/>
          <w:sz w:val="28"/>
          <w:szCs w:val="28"/>
        </w:rPr>
        <w:t>PERSON SUPPORTED</w:t>
      </w:r>
    </w:p>
    <w:p w14:paraId="7C4AC438" w14:textId="1EA3AD21" w:rsidR="00F95226" w:rsidRDefault="00E95008" w:rsidP="005631EB">
      <w:pPr>
        <w:spacing w:after="0"/>
        <w:jc w:val="center"/>
        <w:rPr>
          <w:i/>
          <w:iCs/>
          <w:color w:val="F25900"/>
          <w:sz w:val="24"/>
          <w:szCs w:val="24"/>
          <w:lang w:val="en-CA"/>
        </w:rPr>
      </w:pPr>
      <w:r w:rsidRPr="00E95008">
        <w:rPr>
          <w:i/>
          <w:iCs/>
          <w:color w:val="F25900"/>
          <w:sz w:val="24"/>
          <w:szCs w:val="24"/>
          <w:lang w:val="en-CA"/>
        </w:rPr>
        <w:t>Someone you support has been exposed to someone known to have COVID-19</w:t>
      </w:r>
      <w:r w:rsidR="005631EB">
        <w:rPr>
          <w:i/>
          <w:iCs/>
          <w:color w:val="F25900"/>
          <w:sz w:val="24"/>
          <w:szCs w:val="24"/>
          <w:lang w:val="en-CA"/>
        </w:rPr>
        <w:t xml:space="preserve">, </w:t>
      </w:r>
      <w:r w:rsidRPr="00E95008">
        <w:rPr>
          <w:i/>
          <w:iCs/>
          <w:color w:val="F25900"/>
          <w:sz w:val="24"/>
          <w:szCs w:val="24"/>
          <w:lang w:val="en-CA"/>
        </w:rPr>
        <w:t>shows symptoms of COVID-19</w:t>
      </w:r>
      <w:r w:rsidR="005631EB">
        <w:rPr>
          <w:i/>
          <w:iCs/>
          <w:color w:val="F25900"/>
          <w:sz w:val="24"/>
          <w:szCs w:val="24"/>
          <w:lang w:val="en-CA"/>
        </w:rPr>
        <w:t>, or is confirmed to have COVID-19</w:t>
      </w:r>
      <w:r w:rsidR="00F95226" w:rsidRPr="00F95226">
        <w:rPr>
          <w:i/>
          <w:iCs/>
          <w:color w:val="F25900"/>
          <w:sz w:val="24"/>
          <w:szCs w:val="24"/>
          <w:lang w:val="en-CA"/>
        </w:rPr>
        <w:t xml:space="preserve">. </w:t>
      </w:r>
    </w:p>
    <w:p w14:paraId="0291A73B" w14:textId="77777777" w:rsidR="00AF31D0" w:rsidRPr="00F95226" w:rsidRDefault="00AF31D0" w:rsidP="00F95226">
      <w:pPr>
        <w:spacing w:after="0"/>
        <w:jc w:val="center"/>
        <w:rPr>
          <w:i/>
          <w:iCs/>
          <w:color w:val="F25900"/>
          <w:sz w:val="24"/>
          <w:szCs w:val="24"/>
        </w:rPr>
      </w:pPr>
    </w:p>
    <w:tbl>
      <w:tblPr>
        <w:tblStyle w:val="TableGrid"/>
        <w:tblW w:w="9912" w:type="dxa"/>
        <w:jc w:val="center"/>
        <w:tblCellMar>
          <w:left w:w="43" w:type="dxa"/>
          <w:right w:w="29" w:type="dxa"/>
        </w:tblCellMar>
        <w:tblLook w:val="04A0" w:firstRow="1" w:lastRow="0" w:firstColumn="1" w:lastColumn="0" w:noHBand="0" w:noVBand="1"/>
      </w:tblPr>
      <w:tblGrid>
        <w:gridCol w:w="4770"/>
        <w:gridCol w:w="238"/>
        <w:gridCol w:w="4622"/>
        <w:gridCol w:w="282"/>
      </w:tblGrid>
      <w:tr w:rsidR="005631EB" w:rsidRPr="00BC0E19" w14:paraId="4C3E4A88" w14:textId="77777777" w:rsidTr="00E4593C">
        <w:trPr>
          <w:trHeight w:val="505"/>
          <w:jc w:val="center"/>
        </w:trPr>
        <w:tc>
          <w:tcPr>
            <w:tcW w:w="9907" w:type="dxa"/>
            <w:gridSpan w:val="4"/>
            <w:tcBorders>
              <w:bottom w:val="single" w:sz="4" w:space="0" w:color="FFFFFF" w:themeColor="background1"/>
            </w:tcBorders>
            <w:shd w:val="clear" w:color="auto" w:fill="D9E2F3" w:themeFill="accent1" w:themeFillTint="33"/>
            <w:vAlign w:val="center"/>
          </w:tcPr>
          <w:p w14:paraId="09639456" w14:textId="2E3964C3" w:rsidR="005631EB" w:rsidRPr="00D05100" w:rsidRDefault="005631EB" w:rsidP="005631EB">
            <w:pPr>
              <w:rPr>
                <w:b/>
                <w:bCs/>
                <w:sz w:val="20"/>
                <w:szCs w:val="20"/>
              </w:rPr>
            </w:pPr>
            <w:r w:rsidRPr="00D05100">
              <w:rPr>
                <w:b/>
                <w:bCs/>
                <w:sz w:val="20"/>
                <w:szCs w:val="20"/>
              </w:rPr>
              <w:t>Stage 1 – Suspected Case</w:t>
            </w:r>
          </w:p>
        </w:tc>
      </w:tr>
      <w:tr w:rsidR="00F95226" w:rsidRPr="00BC0E19" w14:paraId="5233936F" w14:textId="77777777" w:rsidTr="00E4593C">
        <w:trPr>
          <w:trHeight w:val="505"/>
          <w:jc w:val="center"/>
        </w:trPr>
        <w:tc>
          <w:tcPr>
            <w:tcW w:w="9907" w:type="dxa"/>
            <w:gridSpan w:val="4"/>
            <w:tcBorders>
              <w:bottom w:val="single" w:sz="4" w:space="0" w:color="FFFFFF" w:themeColor="background1"/>
            </w:tcBorders>
            <w:vAlign w:val="center"/>
          </w:tcPr>
          <w:p w14:paraId="04BC9883" w14:textId="16FF06BC" w:rsidR="00F95226" w:rsidRPr="00D05100" w:rsidRDefault="00FF0FE3" w:rsidP="00F82C7D">
            <w:pPr>
              <w:pStyle w:val="ListParagraph"/>
              <w:numPr>
                <w:ilvl w:val="0"/>
                <w:numId w:val="18"/>
              </w:numPr>
              <w:ind w:left="765" w:hanging="270"/>
              <w:rPr>
                <w:rFonts w:cstheme="minorHAnsi"/>
                <w:sz w:val="20"/>
                <w:szCs w:val="20"/>
              </w:rPr>
            </w:pPr>
            <w:r w:rsidRPr="00D05100">
              <w:rPr>
                <w:b/>
                <w:bCs/>
                <w:sz w:val="20"/>
                <w:szCs w:val="20"/>
                <w:lang w:val="en-US"/>
              </w:rPr>
              <w:t xml:space="preserve">Obtain </w:t>
            </w:r>
            <w:r w:rsidR="008522BE" w:rsidRPr="00D05100">
              <w:rPr>
                <w:b/>
                <w:bCs/>
                <w:sz w:val="20"/>
                <w:szCs w:val="20"/>
                <w:lang w:val="en-US"/>
              </w:rPr>
              <w:t>the following information</w:t>
            </w:r>
            <w:r w:rsidR="00F95226" w:rsidRPr="00D05100">
              <w:rPr>
                <w:b/>
                <w:bCs/>
                <w:sz w:val="20"/>
                <w:szCs w:val="20"/>
                <w:lang w:val="en-US"/>
              </w:rPr>
              <w:t>:</w:t>
            </w:r>
          </w:p>
        </w:tc>
      </w:tr>
      <w:tr w:rsidR="00F95226" w:rsidRPr="00BC0E19" w14:paraId="574C9593" w14:textId="77777777" w:rsidTr="00E4593C">
        <w:trPr>
          <w:trHeight w:val="505"/>
          <w:jc w:val="center"/>
        </w:trPr>
        <w:tc>
          <w:tcPr>
            <w:tcW w:w="5008" w:type="dxa"/>
            <w:gridSpan w:val="2"/>
            <w:tcBorders>
              <w:top w:val="single" w:sz="4" w:space="0" w:color="FFFFFF" w:themeColor="background1"/>
              <w:bottom w:val="single" w:sz="4" w:space="0" w:color="FFFFFF" w:themeColor="background1"/>
              <w:right w:val="single" w:sz="4" w:space="0" w:color="auto"/>
            </w:tcBorders>
          </w:tcPr>
          <w:p w14:paraId="06D3DCBA" w14:textId="2380C59F" w:rsidR="00F95226" w:rsidRPr="00D05100" w:rsidRDefault="00790654" w:rsidP="00AF31D0">
            <w:pPr>
              <w:ind w:left="765" w:hanging="270"/>
              <w:rPr>
                <w:rFonts w:cstheme="minorHAnsi"/>
                <w:sz w:val="20"/>
                <w:szCs w:val="20"/>
              </w:rPr>
            </w:pPr>
            <w:sdt>
              <w:sdtPr>
                <w:rPr>
                  <w:rFonts w:eastAsia="MS Gothic"/>
                  <w:sz w:val="20"/>
                  <w:szCs w:val="20"/>
                </w:rPr>
                <w:id w:val="-87777993"/>
                <w14:checkbox>
                  <w14:checked w14:val="0"/>
                  <w14:checkedState w14:val="2612" w14:font="MS Gothic"/>
                  <w14:uncheckedState w14:val="2610" w14:font="MS Gothic"/>
                </w14:checkbox>
              </w:sdtPr>
              <w:sdtEndPr/>
              <w:sdtContent>
                <w:r w:rsidR="00F82C7D" w:rsidRPr="00D05100">
                  <w:rPr>
                    <w:rFonts w:ascii="Segoe UI Symbol" w:eastAsia="MS Gothic" w:hAnsi="Segoe UI Symbol" w:cs="Segoe UI Symbol"/>
                    <w:sz w:val="20"/>
                    <w:szCs w:val="20"/>
                  </w:rPr>
                  <w:t>☐</w:t>
                </w:r>
              </w:sdtContent>
            </w:sdt>
            <w:r w:rsidR="00AF31D0" w:rsidRPr="00D05100">
              <w:rPr>
                <w:rFonts w:cstheme="minorHAnsi"/>
                <w:sz w:val="20"/>
                <w:szCs w:val="20"/>
              </w:rPr>
              <w:t xml:space="preserve"> </w:t>
            </w:r>
            <w:r w:rsidR="00FF0FE3" w:rsidRPr="00D05100">
              <w:rPr>
                <w:rFonts w:cstheme="minorHAnsi"/>
                <w:sz w:val="20"/>
                <w:szCs w:val="20"/>
              </w:rPr>
              <w:t>Name of the person supported</w:t>
            </w:r>
          </w:p>
          <w:p w14:paraId="0035F042" w14:textId="2C5653A6" w:rsidR="00F82C7D" w:rsidRPr="00D05100" w:rsidRDefault="00F82C7D" w:rsidP="00AF31D0">
            <w:pPr>
              <w:ind w:left="765" w:hanging="270"/>
              <w:rPr>
                <w:sz w:val="20"/>
                <w:szCs w:val="20"/>
              </w:rPr>
            </w:pPr>
          </w:p>
        </w:tc>
        <w:tc>
          <w:tcPr>
            <w:tcW w:w="4899" w:type="dxa"/>
            <w:gridSpan w:val="2"/>
            <w:tcBorders>
              <w:top w:val="single" w:sz="4" w:space="0" w:color="auto"/>
              <w:left w:val="single" w:sz="4" w:space="0" w:color="auto"/>
            </w:tcBorders>
            <w:vAlign w:val="center"/>
          </w:tcPr>
          <w:p w14:paraId="304EBA44" w14:textId="77777777" w:rsidR="00F95226" w:rsidRPr="00D05100" w:rsidRDefault="00F95226" w:rsidP="00F95226">
            <w:pPr>
              <w:ind w:left="450"/>
              <w:rPr>
                <w:rFonts w:cstheme="minorHAnsi"/>
                <w:sz w:val="20"/>
                <w:szCs w:val="20"/>
              </w:rPr>
            </w:pPr>
          </w:p>
        </w:tc>
      </w:tr>
      <w:tr w:rsidR="00F95226" w:rsidRPr="00BC0E19" w14:paraId="7FC95714" w14:textId="77777777" w:rsidTr="00E4593C">
        <w:trPr>
          <w:trHeight w:val="505"/>
          <w:jc w:val="center"/>
        </w:trPr>
        <w:tc>
          <w:tcPr>
            <w:tcW w:w="5008" w:type="dxa"/>
            <w:gridSpan w:val="2"/>
            <w:tcBorders>
              <w:top w:val="single" w:sz="4" w:space="0" w:color="FFFFFF" w:themeColor="background1"/>
              <w:bottom w:val="single" w:sz="4" w:space="0" w:color="FFFFFF" w:themeColor="background1"/>
              <w:right w:val="single" w:sz="4" w:space="0" w:color="auto"/>
            </w:tcBorders>
          </w:tcPr>
          <w:p w14:paraId="1E0C4518" w14:textId="0153048E" w:rsidR="00F95226" w:rsidRPr="00D05100" w:rsidRDefault="00790654" w:rsidP="00AF31D0">
            <w:pPr>
              <w:ind w:left="765" w:hanging="270"/>
              <w:rPr>
                <w:rFonts w:cstheme="minorHAnsi"/>
                <w:sz w:val="20"/>
                <w:szCs w:val="20"/>
              </w:rPr>
            </w:pPr>
            <w:sdt>
              <w:sdtPr>
                <w:rPr>
                  <w:rFonts w:eastAsia="MS Gothic"/>
                  <w:sz w:val="20"/>
                  <w:szCs w:val="20"/>
                </w:rPr>
                <w:id w:val="273836905"/>
                <w14:checkbox>
                  <w14:checked w14:val="0"/>
                  <w14:checkedState w14:val="2612" w14:font="MS Gothic"/>
                  <w14:uncheckedState w14:val="2610" w14:font="MS Gothic"/>
                </w14:checkbox>
              </w:sdtPr>
              <w:sdtEndPr/>
              <w:sdtContent>
                <w:r w:rsidR="00AF31D0" w:rsidRPr="00D05100">
                  <w:rPr>
                    <w:rFonts w:ascii="Segoe UI Symbol" w:eastAsia="MS Gothic" w:hAnsi="Segoe UI Symbol" w:cs="Segoe UI Symbol"/>
                    <w:sz w:val="20"/>
                    <w:szCs w:val="20"/>
                  </w:rPr>
                  <w:t>☐</w:t>
                </w:r>
              </w:sdtContent>
            </w:sdt>
            <w:r w:rsidR="00AF31D0" w:rsidRPr="00D05100">
              <w:rPr>
                <w:rFonts w:cstheme="minorHAnsi"/>
                <w:sz w:val="20"/>
                <w:szCs w:val="20"/>
              </w:rPr>
              <w:t xml:space="preserve"> </w:t>
            </w:r>
            <w:r w:rsidR="00FF0FE3" w:rsidRPr="00D05100">
              <w:rPr>
                <w:rFonts w:cstheme="minorHAnsi"/>
                <w:sz w:val="20"/>
                <w:szCs w:val="20"/>
              </w:rPr>
              <w:t>Symptoms exhibited or nature of contact with the confirmed person</w:t>
            </w:r>
          </w:p>
        </w:tc>
        <w:tc>
          <w:tcPr>
            <w:tcW w:w="4899" w:type="dxa"/>
            <w:gridSpan w:val="2"/>
            <w:tcBorders>
              <w:left w:val="single" w:sz="4" w:space="0" w:color="auto"/>
            </w:tcBorders>
            <w:vAlign w:val="center"/>
          </w:tcPr>
          <w:p w14:paraId="5B60C738" w14:textId="77777777" w:rsidR="00F95226" w:rsidRPr="00D05100" w:rsidRDefault="00F95226" w:rsidP="00F95226">
            <w:pPr>
              <w:ind w:left="450"/>
              <w:rPr>
                <w:rFonts w:cstheme="minorHAnsi"/>
                <w:sz w:val="20"/>
                <w:szCs w:val="20"/>
              </w:rPr>
            </w:pPr>
          </w:p>
          <w:p w14:paraId="4875AD3D" w14:textId="6AD8FF71" w:rsidR="00F95226" w:rsidRPr="00D05100" w:rsidRDefault="00F95226" w:rsidP="00F95226">
            <w:pPr>
              <w:ind w:left="450"/>
              <w:rPr>
                <w:rFonts w:cstheme="minorHAnsi"/>
                <w:sz w:val="20"/>
                <w:szCs w:val="20"/>
              </w:rPr>
            </w:pPr>
          </w:p>
          <w:p w14:paraId="21CC84B1" w14:textId="77777777" w:rsidR="00F82C7D" w:rsidRPr="00D05100" w:rsidRDefault="00F82C7D" w:rsidP="00F95226">
            <w:pPr>
              <w:ind w:left="450"/>
              <w:rPr>
                <w:rFonts w:cstheme="minorHAnsi"/>
                <w:sz w:val="20"/>
                <w:szCs w:val="20"/>
              </w:rPr>
            </w:pPr>
          </w:p>
          <w:p w14:paraId="57C370C0" w14:textId="2AC7A79B" w:rsidR="00F95226" w:rsidRPr="00D05100" w:rsidRDefault="00F95226" w:rsidP="00937A94">
            <w:pPr>
              <w:rPr>
                <w:rFonts w:cstheme="minorHAnsi"/>
                <w:sz w:val="20"/>
                <w:szCs w:val="20"/>
              </w:rPr>
            </w:pPr>
          </w:p>
        </w:tc>
      </w:tr>
      <w:tr w:rsidR="00D5089B" w:rsidRPr="00BC0E19" w14:paraId="75549EDA" w14:textId="77777777" w:rsidTr="00E4593C">
        <w:trPr>
          <w:trHeight w:val="505"/>
          <w:jc w:val="center"/>
        </w:trPr>
        <w:tc>
          <w:tcPr>
            <w:tcW w:w="9907" w:type="dxa"/>
            <w:gridSpan w:val="4"/>
            <w:vAlign w:val="center"/>
          </w:tcPr>
          <w:p w14:paraId="612435DB" w14:textId="67F99C9A" w:rsidR="00D5089B" w:rsidRPr="00D05100" w:rsidRDefault="00D5089B" w:rsidP="00D5089B">
            <w:pPr>
              <w:pStyle w:val="ListParagraph"/>
              <w:numPr>
                <w:ilvl w:val="0"/>
                <w:numId w:val="18"/>
              </w:numPr>
              <w:spacing w:before="120" w:after="120"/>
              <w:rPr>
                <w:rFonts w:cstheme="minorHAnsi"/>
                <w:b/>
                <w:bCs/>
                <w:sz w:val="20"/>
                <w:szCs w:val="20"/>
              </w:rPr>
            </w:pPr>
            <w:r w:rsidRPr="00D05100">
              <w:rPr>
                <w:rFonts w:cstheme="minorHAnsi"/>
                <w:b/>
                <w:bCs/>
                <w:sz w:val="20"/>
                <w:szCs w:val="20"/>
              </w:rPr>
              <w:t>Advise staff to</w:t>
            </w:r>
            <w:r w:rsidR="00DE3976" w:rsidRPr="00D05100">
              <w:rPr>
                <w:rFonts w:cstheme="minorHAnsi"/>
                <w:b/>
                <w:bCs/>
                <w:sz w:val="20"/>
                <w:szCs w:val="20"/>
              </w:rPr>
              <w:t xml:space="preserve"> immediately</w:t>
            </w:r>
            <w:r w:rsidRPr="00D05100">
              <w:rPr>
                <w:rFonts w:cstheme="minorHAnsi"/>
                <w:b/>
                <w:bCs/>
                <w:sz w:val="20"/>
                <w:szCs w:val="20"/>
              </w:rPr>
              <w:t>:</w:t>
            </w:r>
          </w:p>
          <w:p w14:paraId="2410EB46" w14:textId="77EAFAA6" w:rsidR="00D5089B" w:rsidRPr="00BD09F0" w:rsidRDefault="00790654" w:rsidP="00BD09F0">
            <w:pPr>
              <w:pStyle w:val="ListParagraph"/>
              <w:spacing w:before="120" w:after="120"/>
              <w:ind w:left="855"/>
              <w:rPr>
                <w:rFonts w:cstheme="minorHAnsi"/>
                <w:sz w:val="20"/>
                <w:szCs w:val="20"/>
              </w:rPr>
            </w:pPr>
            <w:sdt>
              <w:sdtPr>
                <w:rPr>
                  <w:rFonts w:eastAsia="MS Gothic"/>
                  <w:sz w:val="20"/>
                  <w:szCs w:val="20"/>
                </w:rPr>
                <w:id w:val="1598134586"/>
                <w14:checkbox>
                  <w14:checked w14:val="0"/>
                  <w14:checkedState w14:val="2612" w14:font="MS Gothic"/>
                  <w14:uncheckedState w14:val="2610" w14:font="MS Gothic"/>
                </w14:checkbox>
              </w:sdtPr>
              <w:sdtEndPr/>
              <w:sdtContent>
                <w:r w:rsidR="00D5089B" w:rsidRPr="00D05100">
                  <w:rPr>
                    <w:rFonts w:ascii="Segoe UI Symbol" w:eastAsia="MS Gothic" w:hAnsi="Segoe UI Symbol" w:cs="Segoe UI Symbol"/>
                    <w:sz w:val="20"/>
                    <w:szCs w:val="20"/>
                  </w:rPr>
                  <w:t>☐</w:t>
                </w:r>
              </w:sdtContent>
            </w:sdt>
            <w:r w:rsidR="00D5089B" w:rsidRPr="00D05100">
              <w:rPr>
                <w:rFonts w:cstheme="minorHAnsi"/>
                <w:sz w:val="20"/>
                <w:szCs w:val="20"/>
              </w:rPr>
              <w:t xml:space="preserve"> </w:t>
            </w:r>
            <w:r w:rsidR="003E419D" w:rsidRPr="00D05100">
              <w:rPr>
                <w:rFonts w:cstheme="minorHAnsi"/>
                <w:sz w:val="20"/>
                <w:szCs w:val="20"/>
              </w:rPr>
              <w:t xml:space="preserve"> </w:t>
            </w:r>
            <w:r w:rsidR="00BD09F0">
              <w:rPr>
                <w:rFonts w:cstheme="minorHAnsi"/>
                <w:sz w:val="20"/>
                <w:szCs w:val="20"/>
              </w:rPr>
              <w:t>All employees in the home are to d</w:t>
            </w:r>
            <w:r w:rsidR="00D5089B" w:rsidRPr="00D05100">
              <w:rPr>
                <w:rFonts w:cstheme="minorHAnsi"/>
                <w:sz w:val="20"/>
                <w:szCs w:val="20"/>
              </w:rPr>
              <w:t>on a</w:t>
            </w:r>
            <w:r w:rsidR="00BD09F0">
              <w:rPr>
                <w:rFonts w:cstheme="minorHAnsi"/>
                <w:sz w:val="20"/>
                <w:szCs w:val="20"/>
              </w:rPr>
              <w:t xml:space="preserve">ppropriate PPE while in the neutral zone (Mask, eye protection) and quarantine zone (Mask, eye protection and gown). Gloves are to be worn when providing direct support, cleaning or when encountering potentially contaminated items such as laundry. </w:t>
            </w:r>
            <w:r w:rsidR="00BD09F0" w:rsidRPr="00BD09F0">
              <w:rPr>
                <w:rFonts w:cstheme="minorHAnsi"/>
                <w:sz w:val="20"/>
                <w:szCs w:val="20"/>
              </w:rPr>
              <w:t xml:space="preserve"> </w:t>
            </w:r>
          </w:p>
          <w:p w14:paraId="1333882D" w14:textId="02BCED63" w:rsidR="00D5089B" w:rsidRPr="00D05100" w:rsidRDefault="00790654" w:rsidP="003E419D">
            <w:pPr>
              <w:spacing w:after="120"/>
              <w:ind w:left="1576" w:hanging="720"/>
              <w:rPr>
                <w:rFonts w:cstheme="minorHAnsi"/>
                <w:sz w:val="20"/>
                <w:szCs w:val="20"/>
              </w:rPr>
            </w:pPr>
            <w:sdt>
              <w:sdtPr>
                <w:rPr>
                  <w:rFonts w:cstheme="majorHAnsi"/>
                  <w:color w:val="000000"/>
                  <w:sz w:val="20"/>
                  <w:szCs w:val="20"/>
                </w:rPr>
                <w:id w:val="-716961382"/>
                <w14:checkbox>
                  <w14:checked w14:val="0"/>
                  <w14:checkedState w14:val="2612" w14:font="MS Gothic"/>
                  <w14:uncheckedState w14:val="2610" w14:font="MS Gothic"/>
                </w14:checkbox>
              </w:sdtPr>
              <w:sdtEndPr/>
              <w:sdtContent>
                <w:r w:rsidR="00BD09F0">
                  <w:rPr>
                    <w:rFonts w:ascii="MS Gothic" w:eastAsia="MS Gothic" w:hAnsi="MS Gothic" w:cstheme="majorHAnsi" w:hint="eastAsia"/>
                    <w:color w:val="000000"/>
                    <w:sz w:val="20"/>
                    <w:szCs w:val="20"/>
                  </w:rPr>
                  <w:t>☐</w:t>
                </w:r>
              </w:sdtContent>
            </w:sdt>
            <w:r w:rsidR="00D5089B" w:rsidRPr="00D05100">
              <w:rPr>
                <w:rFonts w:cstheme="majorHAnsi"/>
                <w:color w:val="000000"/>
                <w:sz w:val="20"/>
                <w:szCs w:val="20"/>
              </w:rPr>
              <w:t xml:space="preserve">  </w:t>
            </w:r>
            <w:r w:rsidR="00D5089B" w:rsidRPr="00D05100">
              <w:rPr>
                <w:rFonts w:cstheme="minorHAnsi"/>
                <w:sz w:val="20"/>
                <w:szCs w:val="20"/>
              </w:rPr>
              <w:t xml:space="preserve">Call the provincial health line or public health as per your local directives  </w:t>
            </w:r>
          </w:p>
          <w:p w14:paraId="46563C50" w14:textId="095A5AA8" w:rsidR="00D5089B" w:rsidRPr="00D05100" w:rsidRDefault="00790654" w:rsidP="00D5089B">
            <w:pPr>
              <w:spacing w:after="240"/>
              <w:ind w:left="1575" w:hanging="720"/>
              <w:rPr>
                <w:rFonts w:cstheme="minorHAnsi"/>
                <w:b/>
                <w:bCs/>
                <w:sz w:val="20"/>
                <w:szCs w:val="20"/>
              </w:rPr>
            </w:pPr>
            <w:sdt>
              <w:sdtPr>
                <w:rPr>
                  <w:rFonts w:cstheme="minorHAnsi"/>
                  <w:sz w:val="20"/>
                  <w:szCs w:val="20"/>
                </w:rPr>
                <w:id w:val="-1902434889"/>
                <w14:checkbox>
                  <w14:checked w14:val="0"/>
                  <w14:checkedState w14:val="2612" w14:font="MS Gothic"/>
                  <w14:uncheckedState w14:val="2610" w14:font="MS Gothic"/>
                </w14:checkbox>
              </w:sdtPr>
              <w:sdtEndPr/>
              <w:sdtContent>
                <w:r w:rsidR="00D5089B" w:rsidRPr="00D05100">
                  <w:rPr>
                    <w:rFonts w:ascii="Segoe UI Symbol" w:eastAsia="MS Gothic" w:hAnsi="Segoe UI Symbol" w:cs="Segoe UI Symbol"/>
                    <w:sz w:val="20"/>
                    <w:szCs w:val="20"/>
                  </w:rPr>
                  <w:t>☐</w:t>
                </w:r>
              </w:sdtContent>
            </w:sdt>
            <w:r w:rsidR="00D5089B" w:rsidRPr="00D05100">
              <w:rPr>
                <w:rFonts w:cstheme="minorHAnsi"/>
                <w:sz w:val="20"/>
                <w:szCs w:val="20"/>
              </w:rPr>
              <w:t xml:space="preserve">  Support the person to self-isolate in the quarantine area until testing</w:t>
            </w:r>
            <w:r w:rsidR="00D5089B" w:rsidRPr="00D05100">
              <w:rPr>
                <w:rFonts w:cstheme="minorHAnsi"/>
                <w:b/>
                <w:bCs/>
                <w:sz w:val="20"/>
                <w:szCs w:val="20"/>
              </w:rPr>
              <w:t xml:space="preserve"> </w:t>
            </w:r>
          </w:p>
        </w:tc>
      </w:tr>
      <w:tr w:rsidR="00D5089B" w:rsidRPr="00BC0E19" w14:paraId="0AC8D536" w14:textId="77777777" w:rsidTr="00E4593C">
        <w:trPr>
          <w:trHeight w:val="505"/>
          <w:jc w:val="center"/>
        </w:trPr>
        <w:tc>
          <w:tcPr>
            <w:tcW w:w="9907" w:type="dxa"/>
            <w:gridSpan w:val="4"/>
            <w:vAlign w:val="center"/>
          </w:tcPr>
          <w:p w14:paraId="18C5DDFB" w14:textId="48797D66" w:rsidR="00DE3976" w:rsidRPr="00D05100" w:rsidRDefault="00DE3976" w:rsidP="00D5089B">
            <w:pPr>
              <w:pStyle w:val="ListParagraph"/>
              <w:numPr>
                <w:ilvl w:val="0"/>
                <w:numId w:val="18"/>
              </w:numPr>
              <w:spacing w:before="120" w:after="120"/>
              <w:rPr>
                <w:rFonts w:cstheme="minorHAnsi"/>
                <w:b/>
                <w:bCs/>
                <w:sz w:val="20"/>
                <w:szCs w:val="20"/>
              </w:rPr>
            </w:pPr>
            <w:r w:rsidRPr="00D05100">
              <w:rPr>
                <w:rFonts w:cstheme="minorHAnsi"/>
                <w:b/>
                <w:bCs/>
                <w:sz w:val="20"/>
                <w:szCs w:val="20"/>
              </w:rPr>
              <w:t>Follow reporting protocols:</w:t>
            </w:r>
          </w:p>
          <w:p w14:paraId="3B818E8F" w14:textId="3939307E" w:rsidR="00D5089B" w:rsidRPr="00D05100" w:rsidRDefault="00790654" w:rsidP="003E419D">
            <w:pPr>
              <w:spacing w:after="120"/>
              <w:ind w:left="1576" w:hanging="720"/>
              <w:rPr>
                <w:rFonts w:cstheme="minorHAnsi"/>
                <w:sz w:val="20"/>
                <w:szCs w:val="20"/>
              </w:rPr>
            </w:pPr>
            <w:sdt>
              <w:sdtPr>
                <w:rPr>
                  <w:rFonts w:cstheme="minorHAnsi"/>
                  <w:sz w:val="20"/>
                  <w:szCs w:val="20"/>
                </w:rPr>
                <w:id w:val="-1720587934"/>
                <w14:checkbox>
                  <w14:checked w14:val="0"/>
                  <w14:checkedState w14:val="2612" w14:font="MS Gothic"/>
                  <w14:uncheckedState w14:val="2610" w14:font="MS Gothic"/>
                </w14:checkbox>
              </w:sdtPr>
              <w:sdtEndPr/>
              <w:sdtContent>
                <w:r w:rsidR="00DE3976" w:rsidRPr="00D05100">
                  <w:rPr>
                    <w:rFonts w:ascii="Segoe UI Symbol" w:eastAsia="MS Gothic" w:hAnsi="Segoe UI Symbol" w:cs="Segoe UI Symbol"/>
                    <w:sz w:val="20"/>
                    <w:szCs w:val="20"/>
                  </w:rPr>
                  <w:t>☐</w:t>
                </w:r>
              </w:sdtContent>
            </w:sdt>
            <w:r w:rsidR="003E419D" w:rsidRPr="00D05100">
              <w:rPr>
                <w:rFonts w:cstheme="minorHAnsi"/>
                <w:sz w:val="20"/>
                <w:szCs w:val="20"/>
              </w:rPr>
              <w:t xml:space="preserve"> </w:t>
            </w:r>
            <w:r w:rsidR="00D5089B" w:rsidRPr="00D05100">
              <w:rPr>
                <w:rFonts w:cstheme="minorHAnsi"/>
                <w:sz w:val="20"/>
                <w:szCs w:val="20"/>
              </w:rPr>
              <w:t>Notify your district designated public health contact</w:t>
            </w:r>
          </w:p>
          <w:p w14:paraId="7304A803" w14:textId="4CF8B867" w:rsidR="00BD50D1" w:rsidRPr="00D05100" w:rsidRDefault="00790654" w:rsidP="003E419D">
            <w:pPr>
              <w:spacing w:after="120"/>
              <w:ind w:left="1576" w:hanging="720"/>
              <w:rPr>
                <w:rFonts w:cstheme="minorHAnsi"/>
                <w:sz w:val="20"/>
                <w:szCs w:val="20"/>
              </w:rPr>
            </w:pPr>
            <w:sdt>
              <w:sdtPr>
                <w:rPr>
                  <w:rFonts w:cstheme="minorHAnsi"/>
                  <w:sz w:val="20"/>
                  <w:szCs w:val="20"/>
                </w:rPr>
                <w:id w:val="-1618369547"/>
                <w14:checkbox>
                  <w14:checked w14:val="0"/>
                  <w14:checkedState w14:val="2612" w14:font="MS Gothic"/>
                  <w14:uncheckedState w14:val="2610" w14:font="MS Gothic"/>
                </w14:checkbox>
              </w:sdtPr>
              <w:sdtEndPr/>
              <w:sdtContent>
                <w:r w:rsidR="00187A6F" w:rsidRPr="00D05100">
                  <w:rPr>
                    <w:rFonts w:ascii="Segoe UI Symbol" w:hAnsi="Segoe UI Symbol" w:cs="Segoe UI Symbol"/>
                    <w:sz w:val="20"/>
                    <w:szCs w:val="20"/>
                  </w:rPr>
                  <w:t>☐</w:t>
                </w:r>
              </w:sdtContent>
            </w:sdt>
            <w:r w:rsidR="00187A6F" w:rsidRPr="00D05100">
              <w:rPr>
                <w:rFonts w:cstheme="minorHAnsi"/>
                <w:sz w:val="20"/>
                <w:szCs w:val="20"/>
              </w:rPr>
              <w:t xml:space="preserve">  Notify your next-level supervisor</w:t>
            </w:r>
          </w:p>
          <w:p w14:paraId="637E9938" w14:textId="0ED1F5EE" w:rsidR="00187A6F" w:rsidRPr="00D05100" w:rsidRDefault="00790654" w:rsidP="00960191">
            <w:pPr>
              <w:ind w:left="1083" w:hanging="227"/>
              <w:rPr>
                <w:rFonts w:cstheme="minorHAnsi"/>
                <w:sz w:val="20"/>
                <w:szCs w:val="20"/>
              </w:rPr>
            </w:pPr>
            <w:sdt>
              <w:sdtPr>
                <w:rPr>
                  <w:rFonts w:cstheme="minorHAnsi"/>
                  <w:sz w:val="20"/>
                  <w:szCs w:val="20"/>
                </w:rPr>
                <w:id w:val="1343364903"/>
                <w14:checkbox>
                  <w14:checked w14:val="0"/>
                  <w14:checkedState w14:val="2612" w14:font="MS Gothic"/>
                  <w14:uncheckedState w14:val="2610" w14:font="MS Gothic"/>
                </w14:checkbox>
              </w:sdtPr>
              <w:sdtEndPr/>
              <w:sdtContent>
                <w:r w:rsidR="00DE3976" w:rsidRPr="00D05100">
                  <w:rPr>
                    <w:rFonts w:ascii="Segoe UI Symbol" w:eastAsia="MS Gothic" w:hAnsi="Segoe UI Symbol" w:cs="Segoe UI Symbol"/>
                    <w:sz w:val="20"/>
                    <w:szCs w:val="20"/>
                  </w:rPr>
                  <w:t>☐</w:t>
                </w:r>
              </w:sdtContent>
            </w:sdt>
            <w:r w:rsidR="00DE3976" w:rsidRPr="00D05100">
              <w:rPr>
                <w:rFonts w:cstheme="minorHAnsi"/>
                <w:sz w:val="20"/>
                <w:szCs w:val="20"/>
              </w:rPr>
              <w:t xml:space="preserve"> Ensure </w:t>
            </w:r>
            <w:r w:rsidR="00BD50D1" w:rsidRPr="00D05100">
              <w:rPr>
                <w:rFonts w:cstheme="minorHAnsi"/>
                <w:sz w:val="20"/>
                <w:szCs w:val="20"/>
              </w:rPr>
              <w:t>the appropriate employee completes SOR according to MCCSS SOR guidelines on COVID</w:t>
            </w:r>
            <w:r w:rsidR="003E419D" w:rsidRPr="00D05100">
              <w:rPr>
                <w:rFonts w:cstheme="minorHAnsi"/>
                <w:sz w:val="20"/>
                <w:szCs w:val="20"/>
              </w:rPr>
              <w:t xml:space="preserve"> </w:t>
            </w:r>
            <w:r w:rsidR="00BD50D1" w:rsidRPr="00D05100">
              <w:rPr>
                <w:rFonts w:cstheme="minorHAnsi"/>
                <w:sz w:val="20"/>
                <w:szCs w:val="20"/>
              </w:rPr>
              <w:t>19 reporting</w:t>
            </w:r>
          </w:p>
        </w:tc>
      </w:tr>
      <w:tr w:rsidR="00F95226" w:rsidRPr="00BC0E19" w14:paraId="6E6412CB" w14:textId="77777777" w:rsidTr="00E4593C">
        <w:trPr>
          <w:trHeight w:val="505"/>
          <w:jc w:val="center"/>
        </w:trPr>
        <w:tc>
          <w:tcPr>
            <w:tcW w:w="9907" w:type="dxa"/>
            <w:gridSpan w:val="4"/>
            <w:vAlign w:val="center"/>
          </w:tcPr>
          <w:p w14:paraId="3E69E716" w14:textId="76982CD0" w:rsidR="00F95226" w:rsidRPr="00D05100" w:rsidRDefault="00DE3976" w:rsidP="00F82C7D">
            <w:pPr>
              <w:pStyle w:val="ListParagraph"/>
              <w:numPr>
                <w:ilvl w:val="0"/>
                <w:numId w:val="18"/>
              </w:numPr>
              <w:spacing w:before="120" w:after="120"/>
              <w:rPr>
                <w:rFonts w:cstheme="minorHAnsi"/>
                <w:sz w:val="20"/>
                <w:szCs w:val="20"/>
              </w:rPr>
            </w:pPr>
            <w:r w:rsidRPr="00D05100">
              <w:rPr>
                <w:rFonts w:cstheme="minorHAnsi"/>
                <w:b/>
                <w:bCs/>
                <w:sz w:val="20"/>
                <w:szCs w:val="20"/>
              </w:rPr>
              <w:t xml:space="preserve">Support the person </w:t>
            </w:r>
            <w:r w:rsidR="003E419D" w:rsidRPr="00D05100">
              <w:rPr>
                <w:rFonts w:cstheme="minorHAnsi"/>
                <w:b/>
                <w:bCs/>
                <w:sz w:val="20"/>
                <w:szCs w:val="20"/>
              </w:rPr>
              <w:t>in testing and self-isolation</w:t>
            </w:r>
            <w:r w:rsidR="00187A6F" w:rsidRPr="00D05100">
              <w:rPr>
                <w:rFonts w:cstheme="minorHAnsi"/>
                <w:b/>
                <w:bCs/>
                <w:sz w:val="20"/>
                <w:szCs w:val="20"/>
              </w:rPr>
              <w:t>:</w:t>
            </w:r>
            <w:r w:rsidR="00F95226" w:rsidRPr="00D05100">
              <w:rPr>
                <w:rFonts w:cstheme="minorHAnsi"/>
                <w:sz w:val="20"/>
                <w:szCs w:val="20"/>
              </w:rPr>
              <w:t xml:space="preserve"> </w:t>
            </w:r>
          </w:p>
          <w:p w14:paraId="14F45EE5" w14:textId="0ADEB035" w:rsidR="00DE2822" w:rsidRPr="00D05100" w:rsidRDefault="00790654" w:rsidP="00F25489">
            <w:pPr>
              <w:pStyle w:val="NormalWeb"/>
              <w:spacing w:before="0" w:beforeAutospacing="0" w:after="120" w:afterAutospacing="0"/>
              <w:ind w:left="1004" w:hanging="284"/>
              <w:rPr>
                <w:rFonts w:asciiTheme="minorHAnsi" w:hAnsiTheme="minorHAnsi" w:cstheme="minorHAnsi"/>
                <w:sz w:val="20"/>
                <w:szCs w:val="20"/>
              </w:rPr>
            </w:pPr>
            <w:sdt>
              <w:sdtPr>
                <w:rPr>
                  <w:rFonts w:asciiTheme="minorHAnsi" w:hAnsiTheme="minorHAnsi" w:cstheme="majorHAnsi"/>
                  <w:color w:val="000000"/>
                  <w:sz w:val="20"/>
                  <w:szCs w:val="20"/>
                </w:rPr>
                <w:id w:val="-880479584"/>
                <w14:checkbox>
                  <w14:checked w14:val="0"/>
                  <w14:checkedState w14:val="2612" w14:font="MS Gothic"/>
                  <w14:uncheckedState w14:val="2610" w14:font="MS Gothic"/>
                </w14:checkbox>
              </w:sdtPr>
              <w:sdtEndPr/>
              <w:sdtContent>
                <w:r w:rsidR="008522BE" w:rsidRPr="00D05100">
                  <w:rPr>
                    <w:rFonts w:ascii="Segoe UI Symbol" w:eastAsia="MS Gothic" w:hAnsi="Segoe UI Symbol" w:cs="Segoe UI Symbol"/>
                    <w:color w:val="000000"/>
                    <w:sz w:val="20"/>
                    <w:szCs w:val="20"/>
                  </w:rPr>
                  <w:t>☐</w:t>
                </w:r>
              </w:sdtContent>
            </w:sdt>
            <w:r w:rsidR="008522BE" w:rsidRPr="00D05100">
              <w:rPr>
                <w:rFonts w:asciiTheme="minorHAnsi" w:hAnsiTheme="minorHAnsi" w:cstheme="majorHAnsi"/>
                <w:color w:val="000000"/>
                <w:sz w:val="20"/>
                <w:szCs w:val="20"/>
              </w:rPr>
              <w:t xml:space="preserve">  </w:t>
            </w:r>
            <w:r w:rsidR="008522BE" w:rsidRPr="00D05100">
              <w:rPr>
                <w:rFonts w:asciiTheme="minorHAnsi" w:eastAsiaTheme="minorHAnsi" w:hAnsiTheme="minorHAnsi" w:cstheme="minorHAnsi"/>
                <w:sz w:val="20"/>
                <w:szCs w:val="20"/>
                <w:lang w:eastAsia="en-US"/>
              </w:rPr>
              <w:t xml:space="preserve">Enact transportation plan </w:t>
            </w:r>
            <w:r w:rsidR="00F25489" w:rsidRPr="00D05100">
              <w:rPr>
                <w:rFonts w:asciiTheme="minorHAnsi" w:eastAsiaTheme="minorHAnsi" w:hAnsiTheme="minorHAnsi" w:cstheme="minorHAnsi"/>
                <w:sz w:val="20"/>
                <w:szCs w:val="20"/>
                <w:lang w:eastAsia="en-US"/>
              </w:rPr>
              <w:t>for transport to</w:t>
            </w:r>
            <w:r w:rsidR="00BC0E19" w:rsidRPr="00D05100">
              <w:rPr>
                <w:rFonts w:asciiTheme="minorHAnsi" w:eastAsiaTheme="minorHAnsi" w:hAnsiTheme="minorHAnsi" w:cstheme="minorHAnsi"/>
                <w:sz w:val="20"/>
                <w:szCs w:val="20"/>
                <w:lang w:eastAsia="en-US"/>
              </w:rPr>
              <w:t xml:space="preserve"> </w:t>
            </w:r>
            <w:r w:rsidR="008522BE" w:rsidRPr="00D05100">
              <w:rPr>
                <w:rFonts w:asciiTheme="minorHAnsi" w:eastAsiaTheme="minorHAnsi" w:hAnsiTheme="minorHAnsi" w:cstheme="minorHAnsi"/>
                <w:sz w:val="20"/>
                <w:szCs w:val="20"/>
                <w:lang w:eastAsia="en-US"/>
              </w:rPr>
              <w:t>testing</w:t>
            </w:r>
            <w:r w:rsidR="003E419D" w:rsidRPr="00D05100">
              <w:rPr>
                <w:rFonts w:asciiTheme="minorHAnsi" w:eastAsiaTheme="minorHAnsi" w:hAnsiTheme="minorHAnsi" w:cstheme="minorHAnsi"/>
                <w:sz w:val="20"/>
                <w:szCs w:val="20"/>
                <w:lang w:eastAsia="en-US"/>
              </w:rPr>
              <w:t xml:space="preserve"> </w:t>
            </w:r>
            <w:r w:rsidR="00FC091F">
              <w:rPr>
                <w:rFonts w:asciiTheme="minorHAnsi" w:eastAsiaTheme="minorHAnsi" w:hAnsiTheme="minorHAnsi" w:cstheme="minorHAnsi"/>
                <w:sz w:val="20"/>
                <w:szCs w:val="20"/>
                <w:lang w:eastAsia="en-US"/>
              </w:rPr>
              <w:t xml:space="preserve">site </w:t>
            </w:r>
            <w:r w:rsidR="003E419D" w:rsidRPr="00D05100">
              <w:rPr>
                <w:rFonts w:asciiTheme="minorHAnsi" w:eastAsiaTheme="minorHAnsi" w:hAnsiTheme="minorHAnsi" w:cstheme="minorHAnsi"/>
                <w:sz w:val="20"/>
                <w:szCs w:val="20"/>
                <w:lang w:eastAsia="en-US"/>
              </w:rPr>
              <w:t>or support person to receive</w:t>
            </w:r>
            <w:r w:rsidR="00DE2822" w:rsidRPr="00D05100">
              <w:rPr>
                <w:rFonts w:asciiTheme="minorHAnsi" w:eastAsiaTheme="minorHAnsi" w:hAnsiTheme="minorHAnsi" w:cstheme="minorHAnsi"/>
                <w:sz w:val="20"/>
                <w:szCs w:val="20"/>
                <w:lang w:eastAsia="en-US"/>
              </w:rPr>
              <w:t xml:space="preserve"> </w:t>
            </w:r>
            <w:r w:rsidR="003E419D" w:rsidRPr="00D05100">
              <w:rPr>
                <w:rFonts w:asciiTheme="minorHAnsi" w:eastAsiaTheme="minorHAnsi" w:hAnsiTheme="minorHAnsi" w:cstheme="minorHAnsi"/>
                <w:sz w:val="20"/>
                <w:szCs w:val="20"/>
                <w:lang w:eastAsia="en-US"/>
              </w:rPr>
              <w:t>testing in home as per public health instructions.</w:t>
            </w:r>
            <w:r w:rsidR="00DE3976" w:rsidRPr="00D05100">
              <w:rPr>
                <w:rFonts w:asciiTheme="minorHAnsi" w:hAnsiTheme="minorHAnsi" w:cstheme="majorHAnsi"/>
                <w:color w:val="000000"/>
                <w:sz w:val="20"/>
                <w:szCs w:val="20"/>
              </w:rPr>
              <w:t xml:space="preserve"> </w:t>
            </w:r>
            <w:r w:rsidR="003E419D" w:rsidRPr="00D05100">
              <w:rPr>
                <w:rFonts w:asciiTheme="minorHAnsi" w:hAnsiTheme="minorHAnsi" w:cstheme="minorHAnsi"/>
                <w:sz w:val="20"/>
                <w:szCs w:val="20"/>
              </w:rPr>
              <w:t xml:space="preserve">Employees wear </w:t>
            </w:r>
            <w:r w:rsidR="0094427D">
              <w:rPr>
                <w:rFonts w:asciiTheme="minorHAnsi" w:hAnsiTheme="minorHAnsi" w:cstheme="minorHAnsi"/>
                <w:sz w:val="20"/>
                <w:szCs w:val="20"/>
              </w:rPr>
              <w:t xml:space="preserve">enhanced </w:t>
            </w:r>
            <w:r w:rsidR="003E419D" w:rsidRPr="00D05100">
              <w:rPr>
                <w:rFonts w:asciiTheme="minorHAnsi" w:hAnsiTheme="minorHAnsi" w:cstheme="minorHAnsi"/>
                <w:sz w:val="20"/>
                <w:szCs w:val="20"/>
              </w:rPr>
              <w:t xml:space="preserve">PPE if attending testing centre. </w:t>
            </w:r>
          </w:p>
          <w:p w14:paraId="5383153E" w14:textId="5C6CC1B9" w:rsidR="00DE3976" w:rsidRPr="00D05100" w:rsidRDefault="00790654" w:rsidP="00F25489">
            <w:pPr>
              <w:pStyle w:val="NormalWeb"/>
              <w:pBdr>
                <w:top w:val="nil"/>
                <w:left w:val="nil"/>
                <w:bottom w:val="nil"/>
                <w:right w:val="nil"/>
                <w:between w:val="nil"/>
              </w:pBdr>
              <w:spacing w:before="0" w:beforeAutospacing="0" w:after="120" w:afterAutospacing="0"/>
              <w:ind w:left="1004" w:hanging="284"/>
              <w:rPr>
                <w:rFonts w:asciiTheme="minorHAnsi" w:hAnsiTheme="minorHAnsi" w:cstheme="minorHAnsi"/>
                <w:sz w:val="20"/>
                <w:szCs w:val="20"/>
              </w:rPr>
            </w:pPr>
            <w:sdt>
              <w:sdtPr>
                <w:rPr>
                  <w:rFonts w:asciiTheme="minorHAnsi" w:hAnsiTheme="minorHAnsi" w:cstheme="minorHAnsi"/>
                  <w:sz w:val="20"/>
                  <w:szCs w:val="20"/>
                </w:rPr>
                <w:id w:val="-159236369"/>
                <w14:checkbox>
                  <w14:checked w14:val="0"/>
                  <w14:checkedState w14:val="2612" w14:font="MS Gothic"/>
                  <w14:uncheckedState w14:val="2610" w14:font="MS Gothic"/>
                </w14:checkbox>
              </w:sdtPr>
              <w:sdtEndPr/>
              <w:sdtContent>
                <w:r w:rsidR="00DE2822" w:rsidRPr="00D05100">
                  <w:rPr>
                    <w:rFonts w:ascii="Segoe UI Symbol" w:eastAsia="MS Gothic" w:hAnsi="Segoe UI Symbol" w:cs="Segoe UI Symbol"/>
                    <w:sz w:val="20"/>
                    <w:szCs w:val="20"/>
                  </w:rPr>
                  <w:t>☐</w:t>
                </w:r>
              </w:sdtContent>
            </w:sdt>
            <w:r w:rsidR="00DE2822" w:rsidRPr="00D05100">
              <w:rPr>
                <w:rFonts w:asciiTheme="minorHAnsi" w:hAnsiTheme="minorHAnsi" w:cstheme="minorHAnsi"/>
                <w:sz w:val="20"/>
                <w:szCs w:val="20"/>
              </w:rPr>
              <w:t xml:space="preserve">  </w:t>
            </w:r>
            <w:r w:rsidR="00DE3976" w:rsidRPr="00D05100">
              <w:rPr>
                <w:rFonts w:asciiTheme="minorHAnsi" w:hAnsiTheme="minorHAnsi" w:cstheme="minorHAnsi"/>
                <w:sz w:val="20"/>
                <w:szCs w:val="20"/>
              </w:rPr>
              <w:t xml:space="preserve">When the affected person returns from testing, enact </w:t>
            </w:r>
            <w:r w:rsidR="00DE2822" w:rsidRPr="00D05100">
              <w:rPr>
                <w:rFonts w:asciiTheme="minorHAnsi" w:hAnsiTheme="minorHAnsi" w:cstheme="minorHAnsi"/>
                <w:sz w:val="20"/>
                <w:szCs w:val="20"/>
              </w:rPr>
              <w:t>their</w:t>
            </w:r>
            <w:r w:rsidR="00DE3976" w:rsidRPr="00D05100">
              <w:rPr>
                <w:rFonts w:asciiTheme="minorHAnsi" w:hAnsiTheme="minorHAnsi" w:cstheme="minorHAnsi"/>
                <w:sz w:val="20"/>
                <w:szCs w:val="20"/>
              </w:rPr>
              <w:t xml:space="preserve"> </w:t>
            </w:r>
            <w:r w:rsidR="00DE2822" w:rsidRPr="00D05100">
              <w:rPr>
                <w:rFonts w:asciiTheme="minorHAnsi" w:hAnsiTheme="minorHAnsi" w:cstheme="minorHAnsi"/>
                <w:sz w:val="20"/>
                <w:szCs w:val="20"/>
              </w:rPr>
              <w:t>quarantine</w:t>
            </w:r>
            <w:r w:rsidR="00DE3976" w:rsidRPr="00D05100">
              <w:rPr>
                <w:rFonts w:asciiTheme="minorHAnsi" w:hAnsiTheme="minorHAnsi" w:cstheme="minorHAnsi"/>
                <w:sz w:val="20"/>
                <w:szCs w:val="20"/>
              </w:rPr>
              <w:t xml:space="preserve"> plan.</w:t>
            </w:r>
            <w:r w:rsidR="009A39B7" w:rsidRPr="00D05100">
              <w:rPr>
                <w:rFonts w:asciiTheme="minorHAnsi" w:hAnsiTheme="minorHAnsi" w:cstheme="minorHAnsi"/>
                <w:sz w:val="20"/>
                <w:szCs w:val="20"/>
              </w:rPr>
              <w:t xml:space="preserve"> </w:t>
            </w:r>
            <w:r w:rsidR="00174B39" w:rsidRPr="00D05100">
              <w:rPr>
                <w:rFonts w:asciiTheme="minorHAnsi" w:hAnsiTheme="minorHAnsi" w:cstheme="minorHAnsi"/>
                <w:sz w:val="20"/>
                <w:szCs w:val="20"/>
              </w:rPr>
              <w:t xml:space="preserve">The person must remain in the quarantine zone and use a separate bathroom where possible. </w:t>
            </w:r>
            <w:r w:rsidR="00D05100" w:rsidRPr="00D05100">
              <w:rPr>
                <w:rFonts w:asciiTheme="minorHAnsi" w:hAnsiTheme="minorHAnsi" w:cstheme="minorHAnsi"/>
                <w:sz w:val="20"/>
                <w:szCs w:val="20"/>
              </w:rPr>
              <w:t>Clean after</w:t>
            </w:r>
            <w:r w:rsidR="00FC091F">
              <w:rPr>
                <w:rFonts w:asciiTheme="minorHAnsi" w:hAnsiTheme="minorHAnsi" w:cstheme="minorHAnsi"/>
                <w:sz w:val="20"/>
                <w:szCs w:val="20"/>
              </w:rPr>
              <w:t xml:space="preserve"> each</w:t>
            </w:r>
            <w:r w:rsidR="00D05100" w:rsidRPr="00D05100">
              <w:rPr>
                <w:rFonts w:asciiTheme="minorHAnsi" w:hAnsiTheme="minorHAnsi" w:cstheme="minorHAnsi"/>
                <w:sz w:val="20"/>
                <w:szCs w:val="20"/>
              </w:rPr>
              <w:t xml:space="preserve"> use. </w:t>
            </w:r>
          </w:p>
          <w:p w14:paraId="74AB4D29" w14:textId="02580D6A" w:rsidR="00D05100" w:rsidRPr="00D05100" w:rsidRDefault="00790654" w:rsidP="00F25489">
            <w:pPr>
              <w:pStyle w:val="NormalWeb"/>
              <w:pBdr>
                <w:top w:val="nil"/>
                <w:left w:val="nil"/>
                <w:bottom w:val="nil"/>
                <w:right w:val="nil"/>
                <w:between w:val="nil"/>
              </w:pBdr>
              <w:spacing w:before="0" w:beforeAutospacing="0" w:after="120" w:afterAutospacing="0"/>
              <w:ind w:left="1004" w:hanging="284"/>
              <w:rPr>
                <w:rFonts w:asciiTheme="minorHAnsi" w:hAnsiTheme="minorHAnsi" w:cstheme="majorHAnsi"/>
                <w:color w:val="000000"/>
                <w:sz w:val="20"/>
                <w:szCs w:val="20"/>
              </w:rPr>
            </w:pPr>
            <w:sdt>
              <w:sdtPr>
                <w:rPr>
                  <w:rFonts w:asciiTheme="minorHAnsi" w:hAnsiTheme="minorHAnsi" w:cstheme="majorHAnsi"/>
                  <w:color w:val="000000"/>
                  <w:sz w:val="20"/>
                  <w:szCs w:val="20"/>
                </w:rPr>
                <w:id w:val="-405527639"/>
                <w14:checkbox>
                  <w14:checked w14:val="0"/>
                  <w14:checkedState w14:val="2612" w14:font="MS Gothic"/>
                  <w14:uncheckedState w14:val="2610" w14:font="MS Gothic"/>
                </w14:checkbox>
              </w:sdtPr>
              <w:sdtEndPr/>
              <w:sdtContent>
                <w:r w:rsidR="00D05100" w:rsidRPr="00D05100">
                  <w:rPr>
                    <w:rFonts w:ascii="Segoe UI Symbol" w:eastAsia="MS Gothic" w:hAnsi="Segoe UI Symbol" w:cs="Segoe UI Symbol"/>
                    <w:color w:val="000000"/>
                    <w:sz w:val="20"/>
                    <w:szCs w:val="20"/>
                  </w:rPr>
                  <w:t>☐</w:t>
                </w:r>
              </w:sdtContent>
            </w:sdt>
            <w:r w:rsidR="00D05100" w:rsidRPr="00D05100">
              <w:rPr>
                <w:rFonts w:asciiTheme="minorHAnsi" w:hAnsiTheme="minorHAnsi" w:cstheme="majorHAnsi"/>
                <w:color w:val="000000"/>
                <w:sz w:val="20"/>
                <w:szCs w:val="20"/>
              </w:rPr>
              <w:t xml:space="preserve"> Person wears surgical mask when leaving room (e.g. to use bathroom)</w:t>
            </w:r>
            <w:r w:rsidR="00D05100">
              <w:rPr>
                <w:rFonts w:asciiTheme="minorHAnsi" w:hAnsiTheme="minorHAnsi" w:cstheme="majorHAnsi"/>
                <w:color w:val="000000"/>
                <w:sz w:val="20"/>
                <w:szCs w:val="20"/>
              </w:rPr>
              <w:t>.</w:t>
            </w:r>
          </w:p>
          <w:p w14:paraId="66D2DA0A" w14:textId="77777777" w:rsidR="00DE3976" w:rsidRPr="00D05100" w:rsidRDefault="00790654" w:rsidP="00F25489">
            <w:pPr>
              <w:pBdr>
                <w:top w:val="nil"/>
                <w:left w:val="nil"/>
                <w:bottom w:val="nil"/>
                <w:right w:val="nil"/>
                <w:between w:val="nil"/>
              </w:pBdr>
              <w:spacing w:after="120"/>
              <w:ind w:left="1004" w:hanging="284"/>
              <w:rPr>
                <w:rFonts w:cstheme="majorHAnsi"/>
                <w:sz w:val="20"/>
                <w:szCs w:val="20"/>
              </w:rPr>
            </w:pPr>
            <w:sdt>
              <w:sdtPr>
                <w:rPr>
                  <w:rFonts w:cstheme="majorHAnsi"/>
                  <w:sz w:val="20"/>
                  <w:szCs w:val="20"/>
                </w:rPr>
                <w:id w:val="1964773006"/>
                <w14:checkbox>
                  <w14:checked w14:val="0"/>
                  <w14:checkedState w14:val="2612" w14:font="MS Gothic"/>
                  <w14:uncheckedState w14:val="2610" w14:font="MS Gothic"/>
                </w14:checkbox>
              </w:sdtPr>
              <w:sdtEndPr/>
              <w:sdtContent>
                <w:r w:rsidR="00DE3976" w:rsidRPr="00D05100">
                  <w:rPr>
                    <w:rFonts w:ascii="Segoe UI Symbol" w:eastAsia="MS Gothic" w:hAnsi="Segoe UI Symbol" w:cs="Segoe UI Symbol"/>
                    <w:sz w:val="20"/>
                    <w:szCs w:val="20"/>
                  </w:rPr>
                  <w:t>☐</w:t>
                </w:r>
              </w:sdtContent>
            </w:sdt>
            <w:r w:rsidR="00DE3976" w:rsidRPr="00D05100">
              <w:rPr>
                <w:rFonts w:cstheme="majorHAnsi"/>
                <w:sz w:val="20"/>
                <w:szCs w:val="20"/>
              </w:rPr>
              <w:t xml:space="preserve">  Employees know to call 911 or transport the person to a hospital if they have difficulty breathing, severe chest pain, confusion, or loss of consciousness.</w:t>
            </w:r>
          </w:p>
          <w:p w14:paraId="54887FCF" w14:textId="77777777" w:rsidR="00DE3976" w:rsidRPr="00D05100" w:rsidRDefault="00790654" w:rsidP="00F25489">
            <w:pPr>
              <w:pBdr>
                <w:top w:val="nil"/>
                <w:left w:val="nil"/>
                <w:bottom w:val="nil"/>
                <w:right w:val="nil"/>
                <w:between w:val="nil"/>
              </w:pBdr>
              <w:spacing w:after="120"/>
              <w:ind w:left="720"/>
              <w:rPr>
                <w:rFonts w:cstheme="majorHAnsi"/>
                <w:color w:val="000000"/>
                <w:sz w:val="20"/>
                <w:szCs w:val="20"/>
              </w:rPr>
            </w:pPr>
            <w:sdt>
              <w:sdtPr>
                <w:rPr>
                  <w:rFonts w:cstheme="majorHAnsi"/>
                  <w:color w:val="000000"/>
                  <w:sz w:val="20"/>
                  <w:szCs w:val="20"/>
                </w:rPr>
                <w:id w:val="-676271170"/>
                <w14:checkbox>
                  <w14:checked w14:val="0"/>
                  <w14:checkedState w14:val="2612" w14:font="MS Gothic"/>
                  <w14:uncheckedState w14:val="2610" w14:font="MS Gothic"/>
                </w14:checkbox>
              </w:sdtPr>
              <w:sdtEndPr/>
              <w:sdtContent>
                <w:r w:rsidR="00DE3976" w:rsidRPr="00D05100">
                  <w:rPr>
                    <w:rFonts w:ascii="Segoe UI Symbol" w:eastAsia="MS Gothic" w:hAnsi="Segoe UI Symbol" w:cs="Segoe UI Symbol"/>
                    <w:color w:val="000000"/>
                    <w:sz w:val="20"/>
                    <w:szCs w:val="20"/>
                  </w:rPr>
                  <w:t>☐</w:t>
                </w:r>
              </w:sdtContent>
            </w:sdt>
            <w:r w:rsidR="00DE3976" w:rsidRPr="00D05100">
              <w:rPr>
                <w:rFonts w:cstheme="majorHAnsi"/>
                <w:color w:val="000000"/>
                <w:sz w:val="20"/>
                <w:szCs w:val="20"/>
              </w:rPr>
              <w:t xml:space="preserve">  Employees know to transport the person to a hospital if running low on PPE.</w:t>
            </w:r>
          </w:p>
          <w:p w14:paraId="15BF7E7C" w14:textId="77777777" w:rsidR="008522BE" w:rsidRPr="00D05100" w:rsidRDefault="00790654" w:rsidP="00F25489">
            <w:pPr>
              <w:pBdr>
                <w:top w:val="nil"/>
                <w:left w:val="nil"/>
                <w:bottom w:val="nil"/>
                <w:right w:val="nil"/>
                <w:between w:val="nil"/>
              </w:pBdr>
              <w:ind w:left="947" w:hanging="227"/>
              <w:rPr>
                <w:rFonts w:cstheme="minorHAnsi"/>
                <w:sz w:val="20"/>
                <w:szCs w:val="20"/>
              </w:rPr>
            </w:pPr>
            <w:sdt>
              <w:sdtPr>
                <w:rPr>
                  <w:rFonts w:cstheme="majorHAnsi"/>
                  <w:color w:val="000000"/>
                  <w:sz w:val="20"/>
                  <w:szCs w:val="20"/>
                </w:rPr>
                <w:id w:val="-1535495001"/>
                <w14:checkbox>
                  <w14:checked w14:val="0"/>
                  <w14:checkedState w14:val="2612" w14:font="MS Gothic"/>
                  <w14:uncheckedState w14:val="2610" w14:font="MS Gothic"/>
                </w14:checkbox>
              </w:sdtPr>
              <w:sdtEndPr/>
              <w:sdtContent>
                <w:r w:rsidR="00DE3976" w:rsidRPr="00D05100">
                  <w:rPr>
                    <w:rFonts w:ascii="Segoe UI Symbol" w:eastAsia="MS Gothic" w:hAnsi="Segoe UI Symbol" w:cs="Segoe UI Symbol"/>
                    <w:color w:val="000000"/>
                    <w:sz w:val="20"/>
                    <w:szCs w:val="20"/>
                  </w:rPr>
                  <w:t>☐</w:t>
                </w:r>
              </w:sdtContent>
            </w:sdt>
            <w:r w:rsidR="00DE3976" w:rsidRPr="00D05100">
              <w:rPr>
                <w:rFonts w:cstheme="majorHAnsi"/>
                <w:color w:val="000000"/>
                <w:sz w:val="20"/>
                <w:szCs w:val="20"/>
              </w:rPr>
              <w:t xml:space="preserve">  </w:t>
            </w:r>
            <w:r w:rsidR="00DE3976" w:rsidRPr="00D05100">
              <w:rPr>
                <w:rFonts w:cstheme="minorHAnsi"/>
                <w:sz w:val="20"/>
                <w:szCs w:val="20"/>
              </w:rPr>
              <w:t>Employees know that no aerosolized procedures (e.g. CPAP, Nebulizers) can happen unless N95</w:t>
            </w:r>
            <w:r w:rsidR="00F25489" w:rsidRPr="00D05100">
              <w:rPr>
                <w:rFonts w:cstheme="minorHAnsi"/>
                <w:sz w:val="20"/>
                <w:szCs w:val="20"/>
              </w:rPr>
              <w:t xml:space="preserve"> </w:t>
            </w:r>
            <w:r w:rsidR="00DE3976" w:rsidRPr="00D05100">
              <w:rPr>
                <w:rFonts w:cstheme="minorHAnsi"/>
                <w:sz w:val="20"/>
                <w:szCs w:val="20"/>
              </w:rPr>
              <w:t>masks and fit testing have been completed and are used. If not, person must receive treatment in hospital or relocated to location with appropriate PPE.</w:t>
            </w:r>
          </w:p>
        </w:tc>
      </w:tr>
      <w:tr w:rsidR="00DE2822" w:rsidRPr="00BC0E19" w14:paraId="0212099F" w14:textId="77777777" w:rsidTr="00E4593C">
        <w:trPr>
          <w:trHeight w:val="226"/>
          <w:jc w:val="center"/>
        </w:trPr>
        <w:tc>
          <w:tcPr>
            <w:tcW w:w="9907" w:type="dxa"/>
            <w:gridSpan w:val="4"/>
            <w:vAlign w:val="center"/>
          </w:tcPr>
          <w:p w14:paraId="2D86BEBA" w14:textId="099E444A" w:rsidR="00DE2822" w:rsidRDefault="00DE2822" w:rsidP="001F198B">
            <w:pPr>
              <w:pStyle w:val="NormalWeb"/>
              <w:numPr>
                <w:ilvl w:val="0"/>
                <w:numId w:val="18"/>
              </w:numPr>
              <w:spacing w:before="0" w:beforeAutospacing="0" w:after="240" w:afterAutospacing="0"/>
              <w:rPr>
                <w:rFonts w:asciiTheme="minorHAnsi" w:eastAsiaTheme="minorHAnsi" w:hAnsiTheme="minorHAnsi" w:cstheme="minorHAnsi"/>
                <w:b/>
                <w:bCs/>
                <w:sz w:val="20"/>
                <w:szCs w:val="20"/>
                <w:lang w:eastAsia="en-US"/>
              </w:rPr>
            </w:pPr>
            <w:r w:rsidRPr="00D05100">
              <w:rPr>
                <w:rFonts w:asciiTheme="minorHAnsi" w:eastAsiaTheme="minorHAnsi" w:hAnsiTheme="minorHAnsi" w:cstheme="minorHAnsi"/>
                <w:b/>
                <w:bCs/>
                <w:sz w:val="20"/>
                <w:szCs w:val="20"/>
                <w:lang w:eastAsia="en-US"/>
              </w:rPr>
              <w:lastRenderedPageBreak/>
              <w:t>Personal Protective Equipment</w:t>
            </w:r>
          </w:p>
          <w:p w14:paraId="17AE7273" w14:textId="77777777" w:rsidR="00AB1892" w:rsidRPr="00AB1892" w:rsidRDefault="00AB1892" w:rsidP="00AB1892"/>
          <w:p w14:paraId="2980FB4D" w14:textId="316EBCF8" w:rsidR="00DE2822" w:rsidRPr="00D05100" w:rsidRDefault="00790654" w:rsidP="00D05100">
            <w:pPr>
              <w:pStyle w:val="NormalWeb"/>
              <w:spacing w:before="0" w:beforeAutospacing="0" w:after="120" w:afterAutospacing="0"/>
              <w:ind w:left="1004" w:hanging="284"/>
              <w:rPr>
                <w:rFonts w:asciiTheme="minorHAnsi" w:eastAsiaTheme="minorHAnsi" w:hAnsiTheme="minorHAnsi" w:cstheme="minorHAnsi"/>
                <w:sz w:val="20"/>
                <w:szCs w:val="20"/>
                <w:lang w:eastAsia="en-US"/>
              </w:rPr>
            </w:pPr>
            <w:sdt>
              <w:sdtPr>
                <w:rPr>
                  <w:rFonts w:asciiTheme="minorHAnsi" w:eastAsiaTheme="minorHAnsi" w:hAnsiTheme="minorHAnsi" w:cstheme="minorHAnsi"/>
                  <w:sz w:val="20"/>
                  <w:szCs w:val="20"/>
                  <w:lang w:eastAsia="en-US"/>
                </w:rPr>
                <w:id w:val="587279578"/>
                <w14:checkbox>
                  <w14:checked w14:val="0"/>
                  <w14:checkedState w14:val="2612" w14:font="MS Gothic"/>
                  <w14:uncheckedState w14:val="2610" w14:font="MS Gothic"/>
                </w14:checkbox>
              </w:sdtPr>
              <w:sdtEndPr/>
              <w:sdtContent>
                <w:r w:rsidR="00D05100" w:rsidRPr="00D05100">
                  <w:rPr>
                    <w:rFonts w:ascii="Segoe UI Symbol" w:eastAsia="MS Gothic" w:hAnsi="Segoe UI Symbol" w:cs="Segoe UI Symbol"/>
                    <w:sz w:val="20"/>
                    <w:szCs w:val="20"/>
                    <w:lang w:eastAsia="en-US"/>
                  </w:rPr>
                  <w:t>☐</w:t>
                </w:r>
              </w:sdtContent>
            </w:sdt>
            <w:r w:rsidR="00DE2822" w:rsidRPr="00D05100">
              <w:rPr>
                <w:rFonts w:asciiTheme="minorHAnsi" w:eastAsiaTheme="minorHAnsi" w:hAnsiTheme="minorHAnsi" w:cstheme="minorHAnsi"/>
                <w:sz w:val="20"/>
                <w:szCs w:val="20"/>
                <w:lang w:eastAsia="en-US"/>
              </w:rPr>
              <w:t xml:space="preserve"> </w:t>
            </w:r>
            <w:r w:rsidR="00B37FA4">
              <w:rPr>
                <w:rFonts w:asciiTheme="minorHAnsi" w:eastAsiaTheme="minorHAnsi" w:hAnsiTheme="minorHAnsi" w:cstheme="minorHAnsi"/>
                <w:sz w:val="20"/>
                <w:szCs w:val="20"/>
                <w:lang w:eastAsia="en-US"/>
              </w:rPr>
              <w:t>S</w:t>
            </w:r>
            <w:r w:rsidR="00DE2822" w:rsidRPr="00D05100">
              <w:rPr>
                <w:rFonts w:asciiTheme="minorHAnsi" w:eastAsiaTheme="minorHAnsi" w:hAnsiTheme="minorHAnsi" w:cstheme="minorHAnsi"/>
                <w:sz w:val="20"/>
                <w:szCs w:val="20"/>
                <w:lang w:eastAsia="en-US"/>
              </w:rPr>
              <w:t xml:space="preserve">taff are advised of the need to wear a surgical mask and gloves upon entering the home and </w:t>
            </w:r>
            <w:r w:rsidR="00FC091F">
              <w:rPr>
                <w:rFonts w:asciiTheme="minorHAnsi" w:eastAsiaTheme="minorHAnsi" w:hAnsiTheme="minorHAnsi" w:cstheme="minorHAnsi"/>
                <w:sz w:val="20"/>
                <w:szCs w:val="20"/>
                <w:lang w:eastAsia="en-US"/>
              </w:rPr>
              <w:t xml:space="preserve">enhanced </w:t>
            </w:r>
            <w:r w:rsidR="00DE2822" w:rsidRPr="00D05100">
              <w:rPr>
                <w:rFonts w:asciiTheme="minorHAnsi" w:eastAsiaTheme="minorHAnsi" w:hAnsiTheme="minorHAnsi" w:cstheme="minorHAnsi"/>
                <w:sz w:val="20"/>
                <w:szCs w:val="20"/>
                <w:lang w:eastAsia="en-US"/>
              </w:rPr>
              <w:t>PPE</w:t>
            </w:r>
            <w:r w:rsidR="00FC091F">
              <w:rPr>
                <w:rFonts w:asciiTheme="minorHAnsi" w:eastAsiaTheme="minorHAnsi" w:hAnsiTheme="minorHAnsi" w:cstheme="minorHAnsi"/>
                <w:sz w:val="20"/>
                <w:szCs w:val="20"/>
                <w:lang w:eastAsia="en-US"/>
              </w:rPr>
              <w:t xml:space="preserve"> (mask, gloves, gown, and goggles)</w:t>
            </w:r>
            <w:r w:rsidR="00DE2822" w:rsidRPr="00D05100">
              <w:rPr>
                <w:rFonts w:asciiTheme="minorHAnsi" w:eastAsiaTheme="minorHAnsi" w:hAnsiTheme="minorHAnsi" w:cstheme="minorHAnsi"/>
                <w:sz w:val="20"/>
                <w:szCs w:val="20"/>
                <w:lang w:eastAsia="en-US"/>
              </w:rPr>
              <w:t xml:space="preserve"> when within 2 meters of the affected person or in the quarantine zone.</w:t>
            </w:r>
            <w:r w:rsidR="00745D94" w:rsidRPr="00D05100">
              <w:rPr>
                <w:rFonts w:asciiTheme="minorHAnsi" w:eastAsiaTheme="minorHAnsi" w:hAnsiTheme="minorHAnsi" w:cstheme="minorHAnsi"/>
                <w:sz w:val="20"/>
                <w:szCs w:val="20"/>
                <w:lang w:eastAsia="en-US"/>
              </w:rPr>
              <w:t xml:space="preserve"> </w:t>
            </w:r>
          </w:p>
          <w:p w14:paraId="731B98B6" w14:textId="2B8F3138" w:rsidR="00745D94" w:rsidRPr="00D05100" w:rsidRDefault="00790654" w:rsidP="00D05100">
            <w:pPr>
              <w:pStyle w:val="NormalWeb"/>
              <w:spacing w:before="0" w:beforeAutospacing="0" w:after="120" w:afterAutospacing="0"/>
              <w:ind w:left="1004" w:hanging="284"/>
              <w:rPr>
                <w:rFonts w:asciiTheme="minorHAnsi" w:hAnsiTheme="minorHAnsi"/>
                <w:sz w:val="20"/>
                <w:szCs w:val="20"/>
              </w:rPr>
            </w:pPr>
            <w:sdt>
              <w:sdtPr>
                <w:rPr>
                  <w:rFonts w:asciiTheme="minorHAnsi" w:hAnsiTheme="minorHAnsi"/>
                  <w:sz w:val="20"/>
                  <w:szCs w:val="20"/>
                </w:rPr>
                <w:id w:val="-1837528272"/>
                <w14:checkbox>
                  <w14:checked w14:val="0"/>
                  <w14:checkedState w14:val="2612" w14:font="MS Gothic"/>
                  <w14:uncheckedState w14:val="2610" w14:font="MS Gothic"/>
                </w14:checkbox>
              </w:sdtPr>
              <w:sdtEndPr/>
              <w:sdtContent>
                <w:r w:rsidR="00745D94" w:rsidRPr="00D05100">
                  <w:rPr>
                    <w:rFonts w:ascii="Segoe UI Symbol" w:eastAsia="MS Gothic" w:hAnsi="Segoe UI Symbol" w:cs="Segoe UI Symbol"/>
                    <w:sz w:val="20"/>
                    <w:szCs w:val="20"/>
                  </w:rPr>
                  <w:t>☐</w:t>
                </w:r>
              </w:sdtContent>
            </w:sdt>
            <w:r w:rsidR="00745D94" w:rsidRPr="00D05100">
              <w:rPr>
                <w:rFonts w:asciiTheme="minorHAnsi" w:hAnsiTheme="minorHAnsi"/>
                <w:sz w:val="20"/>
                <w:szCs w:val="20"/>
              </w:rPr>
              <w:t xml:space="preserve"> </w:t>
            </w:r>
            <w:r w:rsidR="00745D94" w:rsidRPr="00D05100">
              <w:rPr>
                <w:rFonts w:asciiTheme="minorHAnsi" w:eastAsiaTheme="minorHAnsi" w:hAnsiTheme="minorHAnsi" w:cstheme="minorHAnsi"/>
                <w:sz w:val="20"/>
                <w:szCs w:val="20"/>
                <w:lang w:eastAsia="en-US"/>
              </w:rPr>
              <w:t>Post</w:t>
            </w:r>
            <w:r w:rsidR="00745D94" w:rsidRPr="00D05100">
              <w:rPr>
                <w:rFonts w:asciiTheme="minorHAnsi" w:hAnsiTheme="minorHAnsi"/>
                <w:sz w:val="20"/>
                <w:szCs w:val="20"/>
              </w:rPr>
              <w:t xml:space="preserve"> instructions </w:t>
            </w:r>
            <w:r w:rsidR="00C463A9">
              <w:rPr>
                <w:rFonts w:asciiTheme="minorHAnsi" w:hAnsiTheme="minorHAnsi"/>
                <w:sz w:val="20"/>
                <w:szCs w:val="20"/>
              </w:rPr>
              <w:t>from</w:t>
            </w:r>
            <w:r w:rsidR="00745D94" w:rsidRPr="00D05100">
              <w:rPr>
                <w:rFonts w:asciiTheme="minorHAnsi" w:hAnsiTheme="minorHAnsi"/>
                <w:sz w:val="20"/>
                <w:szCs w:val="20"/>
              </w:rPr>
              <w:t xml:space="preserve"> CHConnect for donning and doffing PPE outside the </w:t>
            </w:r>
            <w:r w:rsidR="00CF5CC3">
              <w:rPr>
                <w:rFonts w:asciiTheme="minorHAnsi" w:hAnsiTheme="minorHAnsi"/>
                <w:sz w:val="20"/>
                <w:szCs w:val="20"/>
              </w:rPr>
              <w:t xml:space="preserve">quarantine </w:t>
            </w:r>
            <w:r w:rsidR="00745D94" w:rsidRPr="00D05100">
              <w:rPr>
                <w:rFonts w:asciiTheme="minorHAnsi" w:hAnsiTheme="minorHAnsi"/>
                <w:sz w:val="20"/>
                <w:szCs w:val="20"/>
              </w:rPr>
              <w:t xml:space="preserve">room. </w:t>
            </w:r>
          </w:p>
          <w:p w14:paraId="4631DDAD" w14:textId="4D8D5A4E" w:rsidR="00DE2822" w:rsidRPr="00D05100" w:rsidRDefault="00DE2822" w:rsidP="005E67F5">
            <w:pPr>
              <w:pStyle w:val="NormalWeb"/>
              <w:spacing w:before="0" w:beforeAutospacing="0" w:after="0" w:afterAutospacing="0"/>
              <w:ind w:left="1004" w:hanging="284"/>
              <w:rPr>
                <w:rFonts w:asciiTheme="minorHAnsi" w:eastAsiaTheme="minorHAnsi" w:hAnsiTheme="minorHAnsi" w:cstheme="minorHAnsi"/>
                <w:sz w:val="20"/>
                <w:szCs w:val="20"/>
                <w:lang w:eastAsia="en-US"/>
              </w:rPr>
            </w:pPr>
            <w:r w:rsidRPr="00D05100">
              <w:rPr>
                <w:rFonts w:ascii="Segoe UI Symbol" w:eastAsiaTheme="minorHAnsi" w:hAnsi="Segoe UI Symbol" w:cs="Segoe UI Symbol"/>
                <w:sz w:val="20"/>
                <w:szCs w:val="20"/>
                <w:lang w:eastAsia="en-US"/>
              </w:rPr>
              <w:t>☐</w:t>
            </w:r>
            <w:r w:rsidRPr="00D05100">
              <w:rPr>
                <w:rFonts w:asciiTheme="minorHAnsi" w:eastAsiaTheme="minorHAnsi" w:hAnsiTheme="minorHAnsi" w:cstheme="minorHAnsi"/>
                <w:sz w:val="20"/>
                <w:szCs w:val="20"/>
                <w:lang w:eastAsia="en-US"/>
              </w:rPr>
              <w:t xml:space="preserve"> Ensure a three-day supply of </w:t>
            </w:r>
            <w:r w:rsidR="005700C2">
              <w:rPr>
                <w:rFonts w:asciiTheme="minorHAnsi" w:eastAsiaTheme="minorHAnsi" w:hAnsiTheme="minorHAnsi" w:cstheme="minorHAnsi"/>
                <w:sz w:val="20"/>
                <w:szCs w:val="20"/>
                <w:lang w:eastAsia="en-US"/>
              </w:rPr>
              <w:t>e</w:t>
            </w:r>
            <w:r w:rsidR="00B37FA4">
              <w:rPr>
                <w:rFonts w:asciiTheme="minorHAnsi" w:eastAsiaTheme="minorHAnsi" w:hAnsiTheme="minorHAnsi" w:cstheme="minorHAnsi"/>
                <w:sz w:val="20"/>
                <w:szCs w:val="20"/>
                <w:lang w:eastAsia="en-US"/>
              </w:rPr>
              <w:t xml:space="preserve">nhanced </w:t>
            </w:r>
            <w:r w:rsidRPr="00D05100">
              <w:rPr>
                <w:rFonts w:asciiTheme="minorHAnsi" w:eastAsiaTheme="minorHAnsi" w:hAnsiTheme="minorHAnsi" w:cstheme="minorHAnsi"/>
                <w:sz w:val="20"/>
                <w:szCs w:val="20"/>
                <w:lang w:eastAsia="en-US"/>
              </w:rPr>
              <w:t>PPE on site. Communicate your PPE needs to your Area Manager.</w:t>
            </w:r>
          </w:p>
        </w:tc>
      </w:tr>
      <w:tr w:rsidR="00BD50D1" w:rsidRPr="00BC0E19" w14:paraId="70C09803" w14:textId="77777777" w:rsidTr="00E4593C">
        <w:trPr>
          <w:trHeight w:val="226"/>
          <w:jc w:val="center"/>
        </w:trPr>
        <w:tc>
          <w:tcPr>
            <w:tcW w:w="9907" w:type="dxa"/>
            <w:gridSpan w:val="4"/>
            <w:vAlign w:val="center"/>
          </w:tcPr>
          <w:p w14:paraId="1CC89682" w14:textId="3399B1FC" w:rsidR="00BD50D1" w:rsidRPr="00D05100" w:rsidRDefault="00BD50D1" w:rsidP="00F82C7D">
            <w:pPr>
              <w:numPr>
                <w:ilvl w:val="0"/>
                <w:numId w:val="18"/>
              </w:numPr>
              <w:spacing w:before="120" w:after="120"/>
              <w:ind w:left="765" w:hanging="270"/>
              <w:rPr>
                <w:rFonts w:cstheme="minorHAnsi"/>
                <w:b/>
                <w:bCs/>
                <w:sz w:val="20"/>
                <w:szCs w:val="20"/>
              </w:rPr>
            </w:pPr>
            <w:r w:rsidRPr="00D05100">
              <w:rPr>
                <w:rFonts w:cstheme="minorHAnsi"/>
                <w:b/>
                <w:bCs/>
                <w:sz w:val="20"/>
                <w:szCs w:val="20"/>
              </w:rPr>
              <w:t xml:space="preserve">Enact </w:t>
            </w:r>
            <w:r w:rsidR="00BC0E19" w:rsidRPr="00D05100">
              <w:rPr>
                <w:rFonts w:cstheme="minorHAnsi"/>
                <w:b/>
                <w:bCs/>
                <w:sz w:val="20"/>
                <w:szCs w:val="20"/>
              </w:rPr>
              <w:t>e</w:t>
            </w:r>
            <w:r w:rsidRPr="00D05100">
              <w:rPr>
                <w:rFonts w:cstheme="minorHAnsi"/>
                <w:b/>
                <w:bCs/>
                <w:sz w:val="20"/>
                <w:szCs w:val="20"/>
              </w:rPr>
              <w:t xml:space="preserve">nhanced </w:t>
            </w:r>
            <w:r w:rsidR="00BC0E19" w:rsidRPr="00D05100">
              <w:rPr>
                <w:rFonts w:cstheme="minorHAnsi"/>
                <w:b/>
                <w:bCs/>
                <w:sz w:val="20"/>
                <w:szCs w:val="20"/>
              </w:rPr>
              <w:t>p</w:t>
            </w:r>
            <w:r w:rsidRPr="00D05100">
              <w:rPr>
                <w:rFonts w:cstheme="minorHAnsi"/>
                <w:b/>
                <w:bCs/>
                <w:sz w:val="20"/>
                <w:szCs w:val="20"/>
              </w:rPr>
              <w:t xml:space="preserve">revention </w:t>
            </w:r>
            <w:r w:rsidR="00BC0E19" w:rsidRPr="00D05100">
              <w:rPr>
                <w:rFonts w:cstheme="minorHAnsi"/>
                <w:b/>
                <w:bCs/>
                <w:sz w:val="20"/>
                <w:szCs w:val="20"/>
              </w:rPr>
              <w:t>m</w:t>
            </w:r>
            <w:r w:rsidRPr="00D05100">
              <w:rPr>
                <w:rFonts w:cstheme="minorHAnsi"/>
                <w:b/>
                <w:bCs/>
                <w:sz w:val="20"/>
                <w:szCs w:val="20"/>
              </w:rPr>
              <w:t>easures:</w:t>
            </w:r>
          </w:p>
          <w:p w14:paraId="7E9604DF" w14:textId="675755BE" w:rsidR="00BC0E19" w:rsidRPr="00D05100" w:rsidRDefault="00790654" w:rsidP="00D05100">
            <w:pPr>
              <w:spacing w:after="240"/>
              <w:ind w:left="947" w:hanging="227"/>
              <w:rPr>
                <w:rFonts w:cstheme="minorHAnsi"/>
                <w:sz w:val="20"/>
                <w:szCs w:val="20"/>
              </w:rPr>
            </w:pPr>
            <w:sdt>
              <w:sdtPr>
                <w:rPr>
                  <w:rFonts w:cstheme="majorHAnsi"/>
                  <w:color w:val="000000"/>
                  <w:sz w:val="20"/>
                  <w:szCs w:val="20"/>
                </w:rPr>
                <w:id w:val="-1193616315"/>
                <w14:checkbox>
                  <w14:checked w14:val="0"/>
                  <w14:checkedState w14:val="2612" w14:font="MS Gothic"/>
                  <w14:uncheckedState w14:val="2610" w14:font="MS Gothic"/>
                </w14:checkbox>
              </w:sdtPr>
              <w:sdtEndPr/>
              <w:sdtContent>
                <w:r w:rsidR="00BD50D1" w:rsidRPr="00D05100">
                  <w:rPr>
                    <w:rFonts w:ascii="Segoe UI Symbol" w:eastAsia="MS Gothic" w:hAnsi="Segoe UI Symbol" w:cs="Segoe UI Symbol"/>
                    <w:color w:val="000000"/>
                    <w:sz w:val="20"/>
                    <w:szCs w:val="20"/>
                  </w:rPr>
                  <w:t>☐</w:t>
                </w:r>
              </w:sdtContent>
            </w:sdt>
            <w:r w:rsidR="00BD50D1" w:rsidRPr="00D05100">
              <w:rPr>
                <w:rFonts w:cstheme="majorHAnsi"/>
                <w:color w:val="000000"/>
                <w:sz w:val="20"/>
                <w:szCs w:val="20"/>
              </w:rPr>
              <w:t xml:space="preserve">  </w:t>
            </w:r>
            <w:r w:rsidR="00BC0E19" w:rsidRPr="00D05100">
              <w:rPr>
                <w:rFonts w:cstheme="minorHAnsi"/>
                <w:sz w:val="20"/>
                <w:szCs w:val="20"/>
              </w:rPr>
              <w:t>Employees are instructed to support people who came in close contact with t</w:t>
            </w:r>
            <w:r w:rsidR="000B69B2">
              <w:rPr>
                <w:rFonts w:cstheme="minorHAnsi"/>
                <w:sz w:val="20"/>
                <w:szCs w:val="20"/>
              </w:rPr>
              <w:t xml:space="preserve">he person to self-isolate </w:t>
            </w:r>
            <w:r w:rsidR="005E67F5" w:rsidRPr="00D05100">
              <w:rPr>
                <w:rFonts w:cstheme="minorHAnsi"/>
                <w:sz w:val="20"/>
                <w:szCs w:val="20"/>
              </w:rPr>
              <w:t>as per their individual self-isolation plans</w:t>
            </w:r>
            <w:r w:rsidR="00A318C7">
              <w:rPr>
                <w:rFonts w:cstheme="minorHAnsi"/>
                <w:sz w:val="20"/>
                <w:szCs w:val="20"/>
              </w:rPr>
              <w:t xml:space="preserve"> </w:t>
            </w:r>
            <w:r w:rsidR="00A318C7" w:rsidRPr="00A318C7">
              <w:rPr>
                <w:rFonts w:cstheme="minorHAnsi"/>
                <w:sz w:val="18"/>
                <w:szCs w:val="20"/>
              </w:rPr>
              <w:t xml:space="preserve">see </w:t>
            </w:r>
            <w:hyperlink r:id="rId10" w:history="1">
              <w:r w:rsidR="00A318C7" w:rsidRPr="00A318C7">
                <w:rPr>
                  <w:rStyle w:val="Hyperlink"/>
                  <w:rFonts w:cstheme="minorHAnsi"/>
                  <w:sz w:val="20"/>
                </w:rPr>
                <w:t>Person Supported COVID-19 Exposure Guide</w:t>
              </w:r>
            </w:hyperlink>
            <w:bookmarkStart w:id="0" w:name="_GoBack"/>
            <w:bookmarkEnd w:id="0"/>
            <w:r w:rsidR="00A318C7" w:rsidRPr="00A318C7">
              <w:rPr>
                <w:rFonts w:cstheme="minorHAnsi"/>
                <w:sz w:val="20"/>
              </w:rPr>
              <w:t xml:space="preserve"> for provincial guidance</w:t>
            </w:r>
            <w:r w:rsidR="005E67F5" w:rsidRPr="00A318C7">
              <w:rPr>
                <w:rFonts w:cstheme="minorHAnsi"/>
                <w:sz w:val="18"/>
                <w:szCs w:val="20"/>
              </w:rPr>
              <w:t xml:space="preserve"> </w:t>
            </w:r>
            <w:r w:rsidR="00BC0E19" w:rsidRPr="00A318C7">
              <w:rPr>
                <w:rFonts w:cstheme="minorHAnsi"/>
                <w:sz w:val="20"/>
                <w:szCs w:val="20"/>
              </w:rPr>
              <w:t>(unless their test comes bac</w:t>
            </w:r>
            <w:r w:rsidR="00BC0E19" w:rsidRPr="00D05100">
              <w:rPr>
                <w:rFonts w:cstheme="minorHAnsi"/>
                <w:sz w:val="20"/>
                <w:szCs w:val="20"/>
              </w:rPr>
              <w:t>k negative)</w:t>
            </w:r>
            <w:r w:rsidR="00937A94" w:rsidRPr="00D05100">
              <w:rPr>
                <w:rFonts w:cstheme="minorHAnsi"/>
                <w:sz w:val="20"/>
                <w:szCs w:val="20"/>
              </w:rPr>
              <w:t>.</w:t>
            </w:r>
          </w:p>
          <w:p w14:paraId="76259F67" w14:textId="5842BEE4" w:rsidR="001F198B" w:rsidRPr="00D05100" w:rsidRDefault="00790654" w:rsidP="00D05100">
            <w:pPr>
              <w:spacing w:after="240"/>
              <w:ind w:left="1440" w:hanging="720"/>
              <w:rPr>
                <w:rFonts w:cstheme="majorHAnsi"/>
                <w:color w:val="000000"/>
                <w:sz w:val="20"/>
                <w:szCs w:val="20"/>
              </w:rPr>
            </w:pPr>
            <w:sdt>
              <w:sdtPr>
                <w:rPr>
                  <w:rFonts w:cstheme="majorHAnsi"/>
                  <w:color w:val="000000"/>
                  <w:sz w:val="20"/>
                  <w:szCs w:val="20"/>
                </w:rPr>
                <w:id w:val="-2006577063"/>
                <w14:checkbox>
                  <w14:checked w14:val="0"/>
                  <w14:checkedState w14:val="2612" w14:font="MS Gothic"/>
                  <w14:uncheckedState w14:val="2610" w14:font="MS Gothic"/>
                </w14:checkbox>
              </w:sdtPr>
              <w:sdtEndPr/>
              <w:sdtContent>
                <w:r w:rsidR="00F25489" w:rsidRPr="00D05100">
                  <w:rPr>
                    <w:rFonts w:ascii="Segoe UI Symbol" w:eastAsia="MS Gothic" w:hAnsi="Segoe UI Symbol" w:cs="Segoe UI Symbol"/>
                    <w:color w:val="000000"/>
                    <w:sz w:val="20"/>
                    <w:szCs w:val="20"/>
                  </w:rPr>
                  <w:t>☐</w:t>
                </w:r>
              </w:sdtContent>
            </w:sdt>
            <w:r w:rsidR="00F25489" w:rsidRPr="00D05100">
              <w:rPr>
                <w:rFonts w:cstheme="majorHAnsi"/>
                <w:color w:val="000000"/>
                <w:sz w:val="20"/>
                <w:szCs w:val="20"/>
              </w:rPr>
              <w:t xml:space="preserve"> </w:t>
            </w:r>
            <w:r w:rsidR="001F198B" w:rsidRPr="00D05100">
              <w:rPr>
                <w:rFonts w:cstheme="majorHAnsi"/>
                <w:color w:val="000000"/>
                <w:sz w:val="20"/>
                <w:szCs w:val="20"/>
              </w:rPr>
              <w:t>COVID-19 PPE Poster posted on the external door</w:t>
            </w:r>
            <w:r w:rsidR="00174B39" w:rsidRPr="00D05100">
              <w:rPr>
                <w:rFonts w:cstheme="majorHAnsi"/>
                <w:color w:val="000000"/>
                <w:sz w:val="20"/>
                <w:szCs w:val="20"/>
              </w:rPr>
              <w:t xml:space="preserve"> and outside the quarantine zone. </w:t>
            </w:r>
          </w:p>
          <w:p w14:paraId="446CF02C" w14:textId="00C5810E" w:rsidR="00BD50D1" w:rsidRPr="00CF5CC3" w:rsidRDefault="00790654" w:rsidP="00D05100">
            <w:pPr>
              <w:spacing w:after="120"/>
              <w:ind w:left="947" w:hanging="227"/>
              <w:rPr>
                <w:rFonts w:cstheme="majorHAnsi"/>
                <w:sz w:val="20"/>
                <w:szCs w:val="20"/>
              </w:rPr>
            </w:pPr>
            <w:sdt>
              <w:sdtPr>
                <w:rPr>
                  <w:rFonts w:cstheme="majorHAnsi"/>
                  <w:color w:val="000000"/>
                  <w:sz w:val="20"/>
                  <w:szCs w:val="20"/>
                </w:rPr>
                <w:id w:val="-765459202"/>
                <w14:checkbox>
                  <w14:checked w14:val="0"/>
                  <w14:checkedState w14:val="2612" w14:font="MS Gothic"/>
                  <w14:uncheckedState w14:val="2610" w14:font="MS Gothic"/>
                </w14:checkbox>
              </w:sdtPr>
              <w:sdtEndPr/>
              <w:sdtContent>
                <w:r w:rsidR="001F198B" w:rsidRPr="00D05100">
                  <w:rPr>
                    <w:rFonts w:ascii="Segoe UI Symbol" w:eastAsia="MS Gothic" w:hAnsi="Segoe UI Symbol" w:cs="Segoe UI Symbol"/>
                    <w:color w:val="000000"/>
                    <w:sz w:val="20"/>
                    <w:szCs w:val="20"/>
                  </w:rPr>
                  <w:t>☐</w:t>
                </w:r>
              </w:sdtContent>
            </w:sdt>
            <w:r w:rsidR="001F198B" w:rsidRPr="00D05100">
              <w:rPr>
                <w:rFonts w:cstheme="majorHAnsi"/>
                <w:color w:val="000000"/>
                <w:sz w:val="20"/>
                <w:szCs w:val="20"/>
              </w:rPr>
              <w:t xml:space="preserve"> </w:t>
            </w:r>
            <w:r w:rsidR="00937A94" w:rsidRPr="00D05100">
              <w:rPr>
                <w:rFonts w:cstheme="majorHAnsi"/>
                <w:color w:val="000000"/>
                <w:sz w:val="20"/>
                <w:szCs w:val="20"/>
              </w:rPr>
              <w:t>E</w:t>
            </w:r>
            <w:r w:rsidR="00BD50D1" w:rsidRPr="00D05100">
              <w:rPr>
                <w:rFonts w:cstheme="majorHAnsi"/>
                <w:color w:val="000000"/>
                <w:sz w:val="20"/>
                <w:szCs w:val="20"/>
              </w:rPr>
              <w:t>nhanc</w:t>
            </w:r>
            <w:r w:rsidR="00937A94" w:rsidRPr="00D05100">
              <w:rPr>
                <w:rFonts w:cstheme="majorHAnsi"/>
                <w:color w:val="000000"/>
                <w:sz w:val="20"/>
                <w:szCs w:val="20"/>
              </w:rPr>
              <w:t>e</w:t>
            </w:r>
            <w:r w:rsidR="00BD50D1" w:rsidRPr="00D05100">
              <w:rPr>
                <w:rFonts w:cstheme="majorHAnsi"/>
                <w:color w:val="000000"/>
                <w:sz w:val="20"/>
                <w:szCs w:val="20"/>
              </w:rPr>
              <w:t xml:space="preserve"> testing and track</w:t>
            </w:r>
            <w:r w:rsidR="00937A94" w:rsidRPr="00D05100">
              <w:rPr>
                <w:rFonts w:cstheme="majorHAnsi"/>
                <w:color w:val="000000"/>
                <w:sz w:val="20"/>
                <w:szCs w:val="20"/>
              </w:rPr>
              <w:t>i</w:t>
            </w:r>
            <w:r w:rsidR="00BD50D1" w:rsidRPr="00D05100">
              <w:rPr>
                <w:rFonts w:cstheme="majorHAnsi"/>
                <w:color w:val="000000"/>
                <w:sz w:val="20"/>
                <w:szCs w:val="20"/>
              </w:rPr>
              <w:t>ng of symptoms and</w:t>
            </w:r>
            <w:r w:rsidR="00BD50D1" w:rsidRPr="00D05100">
              <w:rPr>
                <w:rFonts w:cstheme="majorHAnsi"/>
                <w:i/>
                <w:iCs/>
                <w:color w:val="000000"/>
                <w:sz w:val="20"/>
                <w:szCs w:val="20"/>
              </w:rPr>
              <w:t xml:space="preserve"> </w:t>
            </w:r>
            <w:r w:rsidR="00BD50D1" w:rsidRPr="00D05100">
              <w:rPr>
                <w:rFonts w:cstheme="majorHAnsi"/>
                <w:color w:val="000000"/>
                <w:sz w:val="20"/>
                <w:szCs w:val="20"/>
              </w:rPr>
              <w:t>temperatures of every</w:t>
            </w:r>
            <w:r w:rsidR="00BD50D1" w:rsidRPr="00D05100">
              <w:rPr>
                <w:rFonts w:cstheme="majorHAnsi"/>
                <w:i/>
                <w:iCs/>
                <w:color w:val="000000"/>
                <w:sz w:val="20"/>
                <w:szCs w:val="20"/>
              </w:rPr>
              <w:t xml:space="preserve"> </w:t>
            </w:r>
            <w:r w:rsidR="00BD50D1" w:rsidRPr="00D05100">
              <w:rPr>
                <w:rFonts w:cstheme="majorHAnsi"/>
                <w:color w:val="000000"/>
                <w:sz w:val="20"/>
                <w:szCs w:val="20"/>
              </w:rPr>
              <w:t xml:space="preserve">person who lives in the home to a minimum of four times per day using the </w:t>
            </w:r>
            <w:hyperlink r:id="rId11" w:history="1">
              <w:r w:rsidR="00BD50D1" w:rsidRPr="00CF5CC3">
                <w:rPr>
                  <w:rStyle w:val="Hyperlink"/>
                  <w:rFonts w:cstheme="majorHAnsi"/>
                  <w:sz w:val="20"/>
                  <w:szCs w:val="20"/>
                </w:rPr>
                <w:t>COVID-19 DAILY SYMPTOM MONITORING CHECK</w:t>
              </w:r>
            </w:hyperlink>
            <w:r w:rsidR="00937A94" w:rsidRPr="00CF5CC3">
              <w:rPr>
                <w:rFonts w:cstheme="majorHAnsi"/>
                <w:sz w:val="20"/>
                <w:szCs w:val="20"/>
              </w:rPr>
              <w:t>.</w:t>
            </w:r>
          </w:p>
          <w:p w14:paraId="73CBE943" w14:textId="5507E94A" w:rsidR="00BD50D1" w:rsidRPr="00D05100" w:rsidRDefault="00790654" w:rsidP="002E4D84">
            <w:pPr>
              <w:ind w:left="947" w:hanging="227"/>
              <w:rPr>
                <w:rFonts w:cstheme="majorHAnsi"/>
                <w:sz w:val="20"/>
                <w:szCs w:val="20"/>
              </w:rPr>
            </w:pPr>
            <w:sdt>
              <w:sdtPr>
                <w:rPr>
                  <w:rFonts w:cstheme="majorHAnsi"/>
                  <w:sz w:val="20"/>
                  <w:szCs w:val="20"/>
                </w:rPr>
                <w:id w:val="-145208434"/>
                <w14:checkbox>
                  <w14:checked w14:val="0"/>
                  <w14:checkedState w14:val="2612" w14:font="MS Gothic"/>
                  <w14:uncheckedState w14:val="2610" w14:font="MS Gothic"/>
                </w14:checkbox>
              </w:sdtPr>
              <w:sdtEndPr/>
              <w:sdtContent>
                <w:r w:rsidR="00BD50D1" w:rsidRPr="00D05100">
                  <w:rPr>
                    <w:rFonts w:ascii="Segoe UI Symbol" w:eastAsia="MS Gothic" w:hAnsi="Segoe UI Symbol" w:cs="Segoe UI Symbol"/>
                    <w:sz w:val="20"/>
                    <w:szCs w:val="20"/>
                  </w:rPr>
                  <w:t>☐</w:t>
                </w:r>
              </w:sdtContent>
            </w:sdt>
            <w:r w:rsidR="00BD50D1" w:rsidRPr="00D05100">
              <w:rPr>
                <w:rFonts w:cstheme="majorHAnsi"/>
                <w:sz w:val="20"/>
                <w:szCs w:val="20"/>
              </w:rPr>
              <w:t xml:space="preserve"> </w:t>
            </w:r>
            <w:r w:rsidR="00BD50D1" w:rsidRPr="00D05100">
              <w:rPr>
                <w:rFonts w:cstheme="majorHAnsi"/>
                <w:color w:val="000000"/>
                <w:sz w:val="20"/>
                <w:szCs w:val="20"/>
              </w:rPr>
              <w:t>Employees are cleaning and disinfecting the home at least twice per day</w:t>
            </w:r>
            <w:r w:rsidR="001F198B" w:rsidRPr="00D05100">
              <w:rPr>
                <w:rFonts w:cstheme="majorHAnsi"/>
                <w:color w:val="000000"/>
                <w:sz w:val="20"/>
                <w:szCs w:val="20"/>
              </w:rPr>
              <w:t xml:space="preserve"> as per the </w:t>
            </w:r>
            <w:hyperlink r:id="rId12" w:history="1">
              <w:r w:rsidR="00CF5CC3" w:rsidRPr="00CF5CC3">
                <w:rPr>
                  <w:rStyle w:val="Hyperlink"/>
                  <w:rFonts w:cstheme="majorHAnsi"/>
                  <w:sz w:val="20"/>
                  <w:szCs w:val="20"/>
                </w:rPr>
                <w:t>ENHANCED CLEANING MEASURES</w:t>
              </w:r>
            </w:hyperlink>
            <w:r w:rsidR="00CF5CC3" w:rsidRPr="00CF5CC3">
              <w:rPr>
                <w:rFonts w:cstheme="majorHAnsi"/>
                <w:sz w:val="20"/>
                <w:szCs w:val="20"/>
              </w:rPr>
              <w:t xml:space="preserve"> </w:t>
            </w:r>
            <w:r w:rsidR="001F198B" w:rsidRPr="00D05100">
              <w:rPr>
                <w:rFonts w:cstheme="majorHAnsi"/>
                <w:color w:val="000000"/>
                <w:sz w:val="20"/>
                <w:szCs w:val="20"/>
              </w:rPr>
              <w:t>poster on CHConnect.</w:t>
            </w:r>
          </w:p>
        </w:tc>
      </w:tr>
      <w:tr w:rsidR="00F95226" w:rsidRPr="00BC0E19" w14:paraId="69A96DD5" w14:textId="77777777" w:rsidTr="00E4593C">
        <w:trPr>
          <w:trHeight w:val="226"/>
          <w:jc w:val="center"/>
        </w:trPr>
        <w:tc>
          <w:tcPr>
            <w:tcW w:w="9907" w:type="dxa"/>
            <w:gridSpan w:val="4"/>
            <w:vAlign w:val="center"/>
          </w:tcPr>
          <w:p w14:paraId="23E7639D" w14:textId="027C2362" w:rsidR="00F95226" w:rsidRPr="00D05100" w:rsidRDefault="00F95226" w:rsidP="00F82C7D">
            <w:pPr>
              <w:numPr>
                <w:ilvl w:val="0"/>
                <w:numId w:val="18"/>
              </w:numPr>
              <w:spacing w:before="120" w:after="120"/>
              <w:ind w:left="765" w:hanging="270"/>
              <w:rPr>
                <w:rFonts w:cstheme="minorHAnsi"/>
                <w:b/>
                <w:bCs/>
                <w:sz w:val="20"/>
                <w:szCs w:val="20"/>
              </w:rPr>
            </w:pPr>
            <w:r w:rsidRPr="00D05100">
              <w:rPr>
                <w:rFonts w:cstheme="minorHAnsi"/>
                <w:b/>
                <w:bCs/>
                <w:sz w:val="20"/>
                <w:szCs w:val="20"/>
              </w:rPr>
              <w:t>Notify families and employees that “a</w:t>
            </w:r>
            <w:r w:rsidR="00BD50D1" w:rsidRPr="00D05100">
              <w:rPr>
                <w:rFonts w:cstheme="minorHAnsi"/>
                <w:b/>
                <w:bCs/>
                <w:sz w:val="20"/>
                <w:szCs w:val="20"/>
              </w:rPr>
              <w:t xml:space="preserve"> person supported</w:t>
            </w:r>
            <w:r w:rsidRPr="00D05100">
              <w:rPr>
                <w:rFonts w:cstheme="minorHAnsi"/>
                <w:b/>
                <w:bCs/>
                <w:sz w:val="20"/>
                <w:szCs w:val="20"/>
              </w:rPr>
              <w:t xml:space="preserve">” </w:t>
            </w:r>
            <w:r w:rsidR="001F198B" w:rsidRPr="00D05100">
              <w:rPr>
                <w:rFonts w:cstheme="minorHAnsi"/>
                <w:b/>
                <w:bCs/>
                <w:sz w:val="20"/>
                <w:szCs w:val="20"/>
              </w:rPr>
              <w:t>is suspected to have</w:t>
            </w:r>
            <w:r w:rsidRPr="00D05100">
              <w:rPr>
                <w:rFonts w:cstheme="minorHAnsi"/>
                <w:b/>
                <w:bCs/>
                <w:sz w:val="20"/>
                <w:szCs w:val="20"/>
              </w:rPr>
              <w:t xml:space="preserve"> COVID</w:t>
            </w:r>
            <w:r w:rsidR="001F198B" w:rsidRPr="00D05100">
              <w:rPr>
                <w:rFonts w:cstheme="minorHAnsi"/>
                <w:b/>
                <w:bCs/>
                <w:sz w:val="20"/>
                <w:szCs w:val="20"/>
              </w:rPr>
              <w:t>-19</w:t>
            </w:r>
            <w:r w:rsidRPr="00D05100">
              <w:rPr>
                <w:rFonts w:cstheme="minorHAnsi"/>
                <w:b/>
                <w:bCs/>
                <w:sz w:val="20"/>
                <w:szCs w:val="20"/>
              </w:rPr>
              <w:t xml:space="preserve">. Do not refer to the </w:t>
            </w:r>
            <w:r w:rsidR="00BD50D1" w:rsidRPr="00D05100">
              <w:rPr>
                <w:rFonts w:cstheme="minorHAnsi"/>
                <w:b/>
                <w:bCs/>
                <w:sz w:val="20"/>
                <w:szCs w:val="20"/>
              </w:rPr>
              <w:t xml:space="preserve">person </w:t>
            </w:r>
            <w:r w:rsidRPr="00D05100">
              <w:rPr>
                <w:rFonts w:cstheme="minorHAnsi"/>
                <w:b/>
                <w:bCs/>
                <w:sz w:val="20"/>
                <w:szCs w:val="20"/>
              </w:rPr>
              <w:t>by name</w:t>
            </w:r>
            <w:r w:rsidR="00BD50D1" w:rsidRPr="00D05100">
              <w:rPr>
                <w:rFonts w:cstheme="minorHAnsi"/>
                <w:b/>
                <w:bCs/>
                <w:sz w:val="20"/>
                <w:szCs w:val="20"/>
              </w:rPr>
              <w:t xml:space="preserve"> unless speaking with their family. </w:t>
            </w:r>
          </w:p>
          <w:p w14:paraId="7EE552B3" w14:textId="21087077" w:rsidR="00F95226" w:rsidRPr="00D05100" w:rsidRDefault="00F95226" w:rsidP="00D05100">
            <w:pPr>
              <w:spacing w:before="120" w:after="120"/>
              <w:ind w:left="990" w:hanging="270"/>
              <w:rPr>
                <w:rFonts w:cstheme="minorHAnsi"/>
                <w:sz w:val="20"/>
                <w:szCs w:val="20"/>
              </w:rPr>
            </w:pPr>
            <w:r w:rsidRPr="00D05100">
              <w:rPr>
                <w:rFonts w:ascii="Segoe UI Symbol" w:hAnsi="Segoe UI Symbol" w:cs="Segoe UI Symbol"/>
                <w:sz w:val="20"/>
                <w:szCs w:val="20"/>
              </w:rPr>
              <w:t>☐</w:t>
            </w:r>
            <w:r w:rsidRPr="00D05100">
              <w:rPr>
                <w:rFonts w:cs="Segoe UI Symbol"/>
                <w:sz w:val="20"/>
                <w:szCs w:val="20"/>
              </w:rPr>
              <w:t xml:space="preserve"> </w:t>
            </w:r>
            <w:r w:rsidRPr="00D05100">
              <w:rPr>
                <w:rFonts w:cstheme="minorHAnsi"/>
                <w:sz w:val="20"/>
                <w:szCs w:val="20"/>
              </w:rPr>
              <w:t>Call all families/ guardians of the people who live in the home to inform them of the suspected case and our response</w:t>
            </w:r>
            <w:r w:rsidR="00BC0E19" w:rsidRPr="00D05100">
              <w:rPr>
                <w:rFonts w:cstheme="minorHAnsi"/>
                <w:sz w:val="20"/>
                <w:szCs w:val="20"/>
              </w:rPr>
              <w:t xml:space="preserve">, starting with the affected person’s family. </w:t>
            </w:r>
          </w:p>
          <w:p w14:paraId="7BC257A6" w14:textId="77B3B6A8" w:rsidR="00F95226" w:rsidRPr="00D05100" w:rsidRDefault="00F95226" w:rsidP="00D05100">
            <w:pPr>
              <w:spacing w:before="120" w:after="120"/>
              <w:ind w:left="990" w:hanging="270"/>
              <w:rPr>
                <w:rFonts w:cstheme="minorHAnsi"/>
                <w:sz w:val="20"/>
                <w:szCs w:val="20"/>
              </w:rPr>
            </w:pPr>
            <w:r w:rsidRPr="00D05100">
              <w:rPr>
                <w:rFonts w:ascii="Segoe UI Symbol" w:hAnsi="Segoe UI Symbol" w:cs="Segoe UI Symbol"/>
                <w:sz w:val="20"/>
                <w:szCs w:val="20"/>
              </w:rPr>
              <w:t>☐</w:t>
            </w:r>
            <w:r w:rsidRPr="00D05100">
              <w:rPr>
                <w:rFonts w:cs="Segoe UI Symbol"/>
                <w:sz w:val="20"/>
                <w:szCs w:val="20"/>
              </w:rPr>
              <w:t xml:space="preserve"> </w:t>
            </w:r>
            <w:r w:rsidRPr="00D05100">
              <w:rPr>
                <w:rFonts w:cstheme="minorHAnsi"/>
                <w:sz w:val="20"/>
                <w:szCs w:val="20"/>
              </w:rPr>
              <w:t>Calls all employees who work at that location to inform them of the suspected case and the need for appropriate PPE practices. </w:t>
            </w:r>
          </w:p>
        </w:tc>
      </w:tr>
      <w:tr w:rsidR="005631EB" w:rsidRPr="00BC0E19" w14:paraId="58F00272" w14:textId="77777777" w:rsidTr="00E4593C">
        <w:trPr>
          <w:trHeight w:val="226"/>
          <w:jc w:val="center"/>
        </w:trPr>
        <w:tc>
          <w:tcPr>
            <w:tcW w:w="9907" w:type="dxa"/>
            <w:gridSpan w:val="4"/>
            <w:shd w:val="clear" w:color="auto" w:fill="D9E2F3" w:themeFill="accent1" w:themeFillTint="33"/>
            <w:vAlign w:val="center"/>
          </w:tcPr>
          <w:p w14:paraId="5ECF7CB5" w14:textId="51A35CD8" w:rsidR="005631EB" w:rsidRPr="00D05100" w:rsidRDefault="005631EB" w:rsidP="005631EB">
            <w:pPr>
              <w:spacing w:before="120" w:after="120"/>
              <w:rPr>
                <w:rFonts w:cstheme="minorHAnsi"/>
                <w:b/>
                <w:bCs/>
                <w:sz w:val="20"/>
                <w:szCs w:val="20"/>
              </w:rPr>
            </w:pPr>
            <w:r w:rsidRPr="00D05100">
              <w:rPr>
                <w:rFonts w:cstheme="minorHAnsi"/>
                <w:b/>
                <w:bCs/>
                <w:sz w:val="20"/>
                <w:szCs w:val="20"/>
              </w:rPr>
              <w:t>Stage 2- Confirmed Case</w:t>
            </w:r>
          </w:p>
        </w:tc>
      </w:tr>
      <w:tr w:rsidR="005631EB" w:rsidRPr="00BC0E19" w14:paraId="427D427B" w14:textId="77777777" w:rsidTr="00E4593C">
        <w:trPr>
          <w:trHeight w:val="771"/>
          <w:jc w:val="center"/>
        </w:trPr>
        <w:tc>
          <w:tcPr>
            <w:tcW w:w="9907" w:type="dxa"/>
            <w:gridSpan w:val="4"/>
            <w:shd w:val="clear" w:color="auto" w:fill="auto"/>
            <w:vAlign w:val="center"/>
          </w:tcPr>
          <w:p w14:paraId="38D7565D" w14:textId="52F90AC7" w:rsidR="009A39B7" w:rsidRPr="00D05100" w:rsidRDefault="00790654" w:rsidP="00745D94">
            <w:pPr>
              <w:spacing w:before="120" w:after="120"/>
              <w:ind w:left="495"/>
              <w:rPr>
                <w:rFonts w:cs="Segoe UI Symbol"/>
                <w:sz w:val="20"/>
                <w:szCs w:val="20"/>
              </w:rPr>
            </w:pPr>
            <w:sdt>
              <w:sdtPr>
                <w:rPr>
                  <w:rFonts w:eastAsia="MS Gothic" w:cs="Segoe UI Symbol"/>
                  <w:sz w:val="20"/>
                  <w:szCs w:val="20"/>
                </w:rPr>
                <w:id w:val="165297931"/>
                <w14:checkbox>
                  <w14:checked w14:val="0"/>
                  <w14:checkedState w14:val="2612" w14:font="MS Gothic"/>
                  <w14:uncheckedState w14:val="2610" w14:font="MS Gothic"/>
                </w14:checkbox>
              </w:sdtPr>
              <w:sdtEndPr/>
              <w:sdtContent>
                <w:r w:rsidR="00745D94" w:rsidRPr="00D05100">
                  <w:rPr>
                    <w:rFonts w:ascii="Segoe UI Symbol" w:eastAsia="MS Gothic" w:hAnsi="Segoe UI Symbol" w:cs="Segoe UI Symbol"/>
                    <w:sz w:val="20"/>
                    <w:szCs w:val="20"/>
                  </w:rPr>
                  <w:t>☐</w:t>
                </w:r>
              </w:sdtContent>
            </w:sdt>
            <w:r w:rsidR="00745D94" w:rsidRPr="00D05100">
              <w:rPr>
                <w:rFonts w:eastAsia="MS Gothic" w:cs="Segoe UI Symbol"/>
                <w:sz w:val="20"/>
                <w:szCs w:val="20"/>
              </w:rPr>
              <w:t xml:space="preserve"> </w:t>
            </w:r>
            <w:r w:rsidR="009A39B7" w:rsidRPr="00D05100">
              <w:rPr>
                <w:rFonts w:cs="Segoe UI Symbol"/>
                <w:sz w:val="20"/>
                <w:szCs w:val="20"/>
              </w:rPr>
              <w:t>The person</w:t>
            </w:r>
            <w:r w:rsidR="00174B39" w:rsidRPr="00D05100">
              <w:rPr>
                <w:rFonts w:cs="Segoe UI Symbol"/>
                <w:sz w:val="20"/>
                <w:szCs w:val="20"/>
              </w:rPr>
              <w:t xml:space="preserve"> will continue to i</w:t>
            </w:r>
            <w:r w:rsidR="009A39B7" w:rsidRPr="00D05100">
              <w:rPr>
                <w:rFonts w:cs="Segoe UI Symbol"/>
                <w:sz w:val="20"/>
                <w:szCs w:val="20"/>
              </w:rPr>
              <w:t>solate in the quarantine zone where possible. Follow directions from Public Health.</w:t>
            </w:r>
          </w:p>
          <w:p w14:paraId="73439CCB" w14:textId="6DC85020" w:rsidR="002E4D84" w:rsidRDefault="00790654" w:rsidP="002E4D84">
            <w:pPr>
              <w:pBdr>
                <w:top w:val="nil"/>
                <w:left w:val="nil"/>
                <w:bottom w:val="nil"/>
                <w:right w:val="nil"/>
                <w:between w:val="nil"/>
              </w:pBdr>
              <w:spacing w:before="120" w:after="120"/>
              <w:ind w:left="765" w:hanging="270"/>
              <w:rPr>
                <w:rFonts w:cs="Segoe UI Symbol"/>
                <w:sz w:val="20"/>
                <w:szCs w:val="20"/>
              </w:rPr>
            </w:pPr>
            <w:sdt>
              <w:sdtPr>
                <w:rPr>
                  <w:rFonts w:cs="Segoe UI Symbol"/>
                  <w:sz w:val="20"/>
                  <w:szCs w:val="20"/>
                </w:rPr>
                <w:id w:val="1674223871"/>
                <w14:checkbox>
                  <w14:checked w14:val="0"/>
                  <w14:checkedState w14:val="2612" w14:font="MS Gothic"/>
                  <w14:uncheckedState w14:val="2610" w14:font="MS Gothic"/>
                </w14:checkbox>
              </w:sdtPr>
              <w:sdtEndPr/>
              <w:sdtContent>
                <w:r w:rsidR="009A39B7" w:rsidRPr="00D05100">
                  <w:rPr>
                    <w:rFonts w:ascii="Segoe UI Symbol" w:hAnsi="Segoe UI Symbol" w:cs="Segoe UI Symbol"/>
                    <w:sz w:val="20"/>
                    <w:szCs w:val="20"/>
                  </w:rPr>
                  <w:t>☐</w:t>
                </w:r>
              </w:sdtContent>
            </w:sdt>
            <w:r w:rsidR="009A39B7" w:rsidRPr="00D05100">
              <w:rPr>
                <w:rFonts w:cs="Segoe UI Symbol"/>
                <w:sz w:val="20"/>
                <w:szCs w:val="20"/>
              </w:rPr>
              <w:t xml:space="preserve">  </w:t>
            </w:r>
            <w:r w:rsidR="002E4D84">
              <w:rPr>
                <w:rFonts w:cs="Segoe UI Symbol"/>
                <w:sz w:val="20"/>
                <w:szCs w:val="20"/>
              </w:rPr>
              <w:t>Update housemates, employees, and families of the confirmed case.</w:t>
            </w:r>
          </w:p>
          <w:p w14:paraId="3414ADC6" w14:textId="77777777" w:rsidR="00D90A06" w:rsidRDefault="00790654" w:rsidP="002E4D84">
            <w:pPr>
              <w:pBdr>
                <w:top w:val="nil"/>
                <w:left w:val="nil"/>
                <w:bottom w:val="nil"/>
                <w:right w:val="nil"/>
                <w:between w:val="nil"/>
              </w:pBdr>
              <w:spacing w:before="120" w:after="120"/>
              <w:ind w:left="765" w:hanging="270"/>
              <w:rPr>
                <w:sz w:val="20"/>
                <w:szCs w:val="20"/>
              </w:rPr>
            </w:pPr>
            <w:sdt>
              <w:sdtPr>
                <w:rPr>
                  <w:rFonts w:cs="Segoe UI Symbol"/>
                  <w:sz w:val="20"/>
                  <w:szCs w:val="20"/>
                </w:rPr>
                <w:id w:val="470253130"/>
                <w14:checkbox>
                  <w14:checked w14:val="0"/>
                  <w14:checkedState w14:val="2612" w14:font="MS Gothic"/>
                  <w14:uncheckedState w14:val="2610" w14:font="MS Gothic"/>
                </w14:checkbox>
              </w:sdtPr>
              <w:sdtEndPr/>
              <w:sdtContent>
                <w:r w:rsidR="002E4D84">
                  <w:rPr>
                    <w:rFonts w:ascii="MS Gothic" w:eastAsia="MS Gothic" w:hAnsi="MS Gothic" w:cs="Segoe UI Symbol" w:hint="eastAsia"/>
                    <w:sz w:val="20"/>
                    <w:szCs w:val="20"/>
                  </w:rPr>
                  <w:t>☐</w:t>
                </w:r>
              </w:sdtContent>
            </w:sdt>
            <w:r w:rsidR="002E4D84">
              <w:rPr>
                <w:rFonts w:cs="Segoe UI Symbol"/>
                <w:sz w:val="20"/>
                <w:szCs w:val="20"/>
              </w:rPr>
              <w:t xml:space="preserve"> </w:t>
            </w:r>
            <w:r w:rsidR="00D90A06">
              <w:rPr>
                <w:rFonts w:cstheme="minorHAnsi"/>
                <w:sz w:val="20"/>
                <w:szCs w:val="20"/>
              </w:rPr>
              <w:t>Inform e</w:t>
            </w:r>
            <w:r w:rsidR="00D90A06" w:rsidRPr="00E4593C">
              <w:rPr>
                <w:rFonts w:cstheme="minorHAnsi"/>
                <w:sz w:val="20"/>
                <w:szCs w:val="20"/>
              </w:rPr>
              <w:t xml:space="preserve">mployees </w:t>
            </w:r>
            <w:r w:rsidR="00D90A06">
              <w:rPr>
                <w:rFonts w:cstheme="minorHAnsi"/>
                <w:sz w:val="20"/>
                <w:szCs w:val="20"/>
              </w:rPr>
              <w:t xml:space="preserve">they </w:t>
            </w:r>
            <w:r w:rsidR="00D90A06" w:rsidRPr="00E4593C">
              <w:rPr>
                <w:rFonts w:cstheme="minorHAnsi"/>
                <w:sz w:val="20"/>
                <w:szCs w:val="20"/>
              </w:rPr>
              <w:t>can continue to work using a surgical mask and gloves unless they too test positive for COVID-19 or develop symptoms of COVID-19, at which point they will self-isolate at home.</w:t>
            </w:r>
            <w:r w:rsidR="00D90A06" w:rsidRPr="00E4593C">
              <w:rPr>
                <w:sz w:val="20"/>
                <w:szCs w:val="20"/>
              </w:rPr>
              <w:t xml:space="preserve"> </w:t>
            </w:r>
          </w:p>
          <w:p w14:paraId="2F8EE19B" w14:textId="27B90DF7" w:rsidR="009A39B7" w:rsidRPr="00D05100" w:rsidRDefault="00790654" w:rsidP="002E4D84">
            <w:pPr>
              <w:pBdr>
                <w:top w:val="nil"/>
                <w:left w:val="nil"/>
                <w:bottom w:val="nil"/>
                <w:right w:val="nil"/>
                <w:between w:val="nil"/>
              </w:pBdr>
              <w:spacing w:before="120" w:after="120"/>
              <w:ind w:left="765" w:hanging="270"/>
              <w:rPr>
                <w:rFonts w:cs="Segoe UI Symbol"/>
                <w:sz w:val="20"/>
                <w:szCs w:val="20"/>
              </w:rPr>
            </w:pPr>
            <w:sdt>
              <w:sdtPr>
                <w:rPr>
                  <w:rFonts w:cs="Segoe UI Symbol"/>
                  <w:sz w:val="20"/>
                  <w:szCs w:val="20"/>
                </w:rPr>
                <w:id w:val="-701938880"/>
                <w14:checkbox>
                  <w14:checked w14:val="0"/>
                  <w14:checkedState w14:val="2612" w14:font="MS Gothic"/>
                  <w14:uncheckedState w14:val="2610" w14:font="MS Gothic"/>
                </w14:checkbox>
              </w:sdtPr>
              <w:sdtEndPr/>
              <w:sdtContent>
                <w:r w:rsidR="00D90A06">
                  <w:rPr>
                    <w:rFonts w:ascii="MS Gothic" w:eastAsia="MS Gothic" w:hAnsi="MS Gothic" w:cs="Segoe UI Symbol" w:hint="eastAsia"/>
                    <w:sz w:val="20"/>
                    <w:szCs w:val="20"/>
                  </w:rPr>
                  <w:t>☐</w:t>
                </w:r>
              </w:sdtContent>
            </w:sdt>
            <w:r w:rsidR="00D90A06">
              <w:rPr>
                <w:rFonts w:cs="Segoe UI Symbol"/>
                <w:sz w:val="20"/>
                <w:szCs w:val="20"/>
              </w:rPr>
              <w:t xml:space="preserve"> </w:t>
            </w:r>
            <w:r w:rsidR="00C463A9">
              <w:rPr>
                <w:rFonts w:cs="Segoe UI Symbol"/>
                <w:sz w:val="20"/>
                <w:szCs w:val="20"/>
              </w:rPr>
              <w:t>Enhanced</w:t>
            </w:r>
            <w:r w:rsidR="009A39B7" w:rsidRPr="00D05100">
              <w:rPr>
                <w:rFonts w:cs="Segoe UI Symbol"/>
                <w:sz w:val="20"/>
                <w:szCs w:val="20"/>
              </w:rPr>
              <w:t xml:space="preserve"> PPE</w:t>
            </w:r>
            <w:r w:rsidR="00C463A9">
              <w:rPr>
                <w:rFonts w:cs="Segoe UI Symbol"/>
                <w:sz w:val="20"/>
                <w:szCs w:val="20"/>
              </w:rPr>
              <w:t xml:space="preserve"> (surgical mask, gloves, goggles and gown)</w:t>
            </w:r>
            <w:r w:rsidR="009A39B7" w:rsidRPr="00D05100">
              <w:rPr>
                <w:rFonts w:cs="Segoe UI Symbol"/>
                <w:sz w:val="20"/>
                <w:szCs w:val="20"/>
              </w:rPr>
              <w:t xml:space="preserve"> must be worn when in quarantine zone or within 2 meters of the person. If the person will not isolate, all staff just wear full PPE at all times.</w:t>
            </w:r>
          </w:p>
          <w:p w14:paraId="01CB8A79" w14:textId="246A93E9" w:rsidR="00174B39" w:rsidRPr="00D90A06" w:rsidRDefault="00790654" w:rsidP="00D90A06">
            <w:pPr>
              <w:spacing w:before="120" w:after="120"/>
              <w:ind w:left="765" w:hanging="270"/>
              <w:rPr>
                <w:rFonts w:cs="Segoe UI Symbol"/>
                <w:sz w:val="20"/>
                <w:szCs w:val="20"/>
              </w:rPr>
            </w:pPr>
            <w:sdt>
              <w:sdtPr>
                <w:rPr>
                  <w:rFonts w:cs="Segoe UI Symbol"/>
                  <w:sz w:val="20"/>
                  <w:szCs w:val="20"/>
                </w:rPr>
                <w:id w:val="-1192754948"/>
                <w14:checkbox>
                  <w14:checked w14:val="0"/>
                  <w14:checkedState w14:val="2612" w14:font="MS Gothic"/>
                  <w14:uncheckedState w14:val="2610" w14:font="MS Gothic"/>
                </w14:checkbox>
              </w:sdtPr>
              <w:sdtEndPr/>
              <w:sdtContent>
                <w:r w:rsidR="009A39B7" w:rsidRPr="00D05100">
                  <w:rPr>
                    <w:rFonts w:ascii="Segoe UI Symbol" w:hAnsi="Segoe UI Symbol" w:cs="Segoe UI Symbol"/>
                    <w:sz w:val="20"/>
                    <w:szCs w:val="20"/>
                  </w:rPr>
                  <w:t>☐</w:t>
                </w:r>
              </w:sdtContent>
            </w:sdt>
            <w:r w:rsidR="009A39B7" w:rsidRPr="00D05100">
              <w:rPr>
                <w:rFonts w:cs="Segoe UI Symbol"/>
                <w:sz w:val="20"/>
                <w:szCs w:val="20"/>
              </w:rPr>
              <w:t xml:space="preserve">  </w:t>
            </w:r>
            <w:r w:rsidR="002E4D84">
              <w:rPr>
                <w:rFonts w:cs="Segoe UI Symbol"/>
                <w:sz w:val="20"/>
                <w:szCs w:val="20"/>
              </w:rPr>
              <w:t>Reporting—</w:t>
            </w:r>
            <w:r w:rsidR="009A39B7" w:rsidRPr="00D05100">
              <w:rPr>
                <w:rFonts w:cs="Segoe UI Symbol"/>
                <w:sz w:val="20"/>
                <w:szCs w:val="20"/>
              </w:rPr>
              <w:t>ON: Update the SOR with test results as well as our internal tracking systems</w:t>
            </w:r>
            <w:r w:rsidR="002E4D84">
              <w:rPr>
                <w:rFonts w:cs="Segoe UI Symbol"/>
                <w:sz w:val="20"/>
                <w:szCs w:val="20"/>
              </w:rPr>
              <w:t>;</w:t>
            </w:r>
            <w:r w:rsidR="009A39B7" w:rsidRPr="00D05100">
              <w:rPr>
                <w:rFonts w:cs="Segoe UI Symbol"/>
                <w:sz w:val="20"/>
                <w:szCs w:val="20"/>
              </w:rPr>
              <w:t xml:space="preserve"> SK: Appropriate employee completes SIR according to MSS SIR guidelines on COVID-19 reporting and update our internal tracking systems.</w:t>
            </w:r>
          </w:p>
          <w:p w14:paraId="197D592F" w14:textId="459651AD" w:rsidR="00E4593C" w:rsidRDefault="00790654" w:rsidP="00745D94">
            <w:pPr>
              <w:pBdr>
                <w:top w:val="nil"/>
                <w:left w:val="nil"/>
                <w:bottom w:val="nil"/>
                <w:right w:val="nil"/>
                <w:between w:val="nil"/>
              </w:pBdr>
              <w:spacing w:before="120" w:after="120"/>
              <w:ind w:left="765" w:hanging="270"/>
              <w:rPr>
                <w:rFonts w:cstheme="minorHAnsi"/>
                <w:sz w:val="20"/>
                <w:szCs w:val="20"/>
              </w:rPr>
            </w:pPr>
            <w:sdt>
              <w:sdtPr>
                <w:rPr>
                  <w:rFonts w:cstheme="minorHAnsi"/>
                  <w:sz w:val="20"/>
                  <w:szCs w:val="20"/>
                </w:rPr>
                <w:id w:val="860636421"/>
                <w14:checkbox>
                  <w14:checked w14:val="0"/>
                  <w14:checkedState w14:val="2612" w14:font="MS Gothic"/>
                  <w14:uncheckedState w14:val="2610" w14:font="MS Gothic"/>
                </w14:checkbox>
              </w:sdtPr>
              <w:sdtEndPr/>
              <w:sdtContent>
                <w:r w:rsidR="00E4593C" w:rsidRPr="00E4593C">
                  <w:rPr>
                    <w:rFonts w:ascii="MS Gothic" w:eastAsia="MS Gothic" w:hAnsi="MS Gothic" w:cstheme="minorHAnsi" w:hint="eastAsia"/>
                    <w:sz w:val="20"/>
                    <w:szCs w:val="20"/>
                  </w:rPr>
                  <w:t>☐</w:t>
                </w:r>
              </w:sdtContent>
            </w:sdt>
            <w:r w:rsidR="00E4593C" w:rsidRPr="00E4593C">
              <w:rPr>
                <w:rFonts w:cstheme="minorHAnsi"/>
                <w:sz w:val="20"/>
                <w:szCs w:val="20"/>
              </w:rPr>
              <w:t xml:space="preserve"> </w:t>
            </w:r>
            <w:r w:rsidR="00C463A9" w:rsidRPr="00E4593C">
              <w:rPr>
                <w:rFonts w:cs="Segoe UI Symbol"/>
                <w:sz w:val="20"/>
                <w:szCs w:val="20"/>
              </w:rPr>
              <w:t>H</w:t>
            </w:r>
            <w:r w:rsidR="00C463A9" w:rsidRPr="00E4593C">
              <w:rPr>
                <w:sz w:val="20"/>
                <w:szCs w:val="20"/>
              </w:rPr>
              <w:t>ousemates continue to self-isolate as they await test results. Until they are confirmed by a public health test that they too have COVID-19, they should not share quarantine zones (ex. basement or bathrooms) with the confirmed case. If bathrooms must be shared, they will need to be fully disinfected after each person’s use.</w:t>
            </w:r>
          </w:p>
          <w:p w14:paraId="092A9AB2" w14:textId="5618F56D" w:rsidR="00E4593C" w:rsidRPr="00D05100" w:rsidRDefault="00790654" w:rsidP="00E4593C">
            <w:pPr>
              <w:pBdr>
                <w:top w:val="nil"/>
                <w:left w:val="nil"/>
                <w:bottom w:val="nil"/>
                <w:right w:val="nil"/>
                <w:between w:val="nil"/>
              </w:pBdr>
              <w:spacing w:before="120" w:after="120"/>
              <w:ind w:left="765" w:hanging="270"/>
              <w:rPr>
                <w:rFonts w:cstheme="majorHAnsi"/>
                <w:color w:val="000000"/>
                <w:sz w:val="20"/>
                <w:szCs w:val="20"/>
              </w:rPr>
            </w:pPr>
            <w:sdt>
              <w:sdtPr>
                <w:rPr>
                  <w:rFonts w:cs="Segoe UI Symbol"/>
                  <w:sz w:val="20"/>
                  <w:szCs w:val="20"/>
                </w:rPr>
                <w:id w:val="134458423"/>
                <w14:checkbox>
                  <w14:checked w14:val="0"/>
                  <w14:checkedState w14:val="2612" w14:font="MS Gothic"/>
                  <w14:uncheckedState w14:val="2610" w14:font="MS Gothic"/>
                </w14:checkbox>
              </w:sdtPr>
              <w:sdtEndPr/>
              <w:sdtContent>
                <w:r w:rsidR="00D05100" w:rsidRPr="00E4593C">
                  <w:rPr>
                    <w:rFonts w:ascii="Segoe UI Symbol" w:eastAsia="MS Gothic" w:hAnsi="Segoe UI Symbol" w:cs="Segoe UI Symbol"/>
                    <w:sz w:val="20"/>
                    <w:szCs w:val="20"/>
                  </w:rPr>
                  <w:t>☐</w:t>
                </w:r>
              </w:sdtContent>
            </w:sdt>
            <w:r w:rsidR="00E4593C" w:rsidRPr="00E4593C">
              <w:rPr>
                <w:rFonts w:cs="Segoe UI Symbol"/>
                <w:sz w:val="20"/>
                <w:szCs w:val="20"/>
              </w:rPr>
              <w:t xml:space="preserve"> </w:t>
            </w:r>
            <w:r w:rsidR="009A39B7" w:rsidRPr="00E4593C">
              <w:rPr>
                <w:rFonts w:cs="Segoe UI Symbol"/>
                <w:sz w:val="20"/>
                <w:szCs w:val="20"/>
              </w:rPr>
              <w:t>Once all the people in the home and employees have tested negative for COVID 19, seek confirmation from Public Health that the outbreak is now over.</w:t>
            </w:r>
            <w:r w:rsidR="009A39B7" w:rsidRPr="00D05100">
              <w:rPr>
                <w:rFonts w:cstheme="majorHAnsi"/>
                <w:color w:val="000000"/>
                <w:sz w:val="20"/>
                <w:szCs w:val="20"/>
              </w:rPr>
              <w:t xml:space="preserve"> </w:t>
            </w:r>
          </w:p>
        </w:tc>
      </w:tr>
      <w:tr w:rsidR="00D115C2" w:rsidRPr="00BC0E19" w14:paraId="1F2C0362" w14:textId="77777777" w:rsidTr="00E45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82" w:type="dxa"/>
          <w:trHeight w:val="351"/>
          <w:jc w:val="center"/>
        </w:trPr>
        <w:tc>
          <w:tcPr>
            <w:tcW w:w="4770" w:type="dxa"/>
            <w:vAlign w:val="bottom"/>
          </w:tcPr>
          <w:p w14:paraId="753BA6AE" w14:textId="66612B23" w:rsidR="00D115C2" w:rsidRPr="00BC0E19" w:rsidRDefault="00D115C2" w:rsidP="00C27AD4">
            <w:pPr>
              <w:jc w:val="right"/>
              <w:rPr>
                <w:b/>
                <w:bCs/>
                <w:sz w:val="24"/>
                <w:szCs w:val="24"/>
              </w:rPr>
            </w:pPr>
            <w:r w:rsidRPr="00BC0E19">
              <w:rPr>
                <w:b/>
                <w:bCs/>
                <w:sz w:val="24"/>
                <w:szCs w:val="24"/>
              </w:rPr>
              <w:t>Name:</w:t>
            </w:r>
          </w:p>
        </w:tc>
        <w:tc>
          <w:tcPr>
            <w:tcW w:w="4860" w:type="dxa"/>
            <w:gridSpan w:val="2"/>
            <w:tcBorders>
              <w:bottom w:val="single" w:sz="4" w:space="0" w:color="auto"/>
            </w:tcBorders>
          </w:tcPr>
          <w:p w14:paraId="0C764C49" w14:textId="77777777" w:rsidR="00D115C2" w:rsidRPr="00BC0E19" w:rsidRDefault="00D115C2" w:rsidP="00C27AD4">
            <w:pPr>
              <w:rPr>
                <w:b/>
                <w:bCs/>
                <w:sz w:val="40"/>
                <w:szCs w:val="40"/>
              </w:rPr>
            </w:pPr>
          </w:p>
        </w:tc>
      </w:tr>
      <w:tr w:rsidR="00D115C2" w:rsidRPr="00BC0E19" w14:paraId="63D66979" w14:textId="77777777" w:rsidTr="00E45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82" w:type="dxa"/>
          <w:trHeight w:val="351"/>
          <w:jc w:val="center"/>
        </w:trPr>
        <w:tc>
          <w:tcPr>
            <w:tcW w:w="4770" w:type="dxa"/>
            <w:vAlign w:val="bottom"/>
          </w:tcPr>
          <w:p w14:paraId="093CAFF9" w14:textId="1DD3EE14" w:rsidR="00D115C2" w:rsidRPr="00BC0E19" w:rsidRDefault="00F82C7D" w:rsidP="00D87E04">
            <w:pPr>
              <w:jc w:val="right"/>
              <w:rPr>
                <w:b/>
                <w:bCs/>
                <w:sz w:val="24"/>
                <w:szCs w:val="24"/>
              </w:rPr>
            </w:pPr>
            <w:r w:rsidRPr="00BC0E19">
              <w:rPr>
                <w:b/>
                <w:bCs/>
                <w:sz w:val="24"/>
                <w:szCs w:val="24"/>
              </w:rPr>
              <w:lastRenderedPageBreak/>
              <w:t>Signature</w:t>
            </w:r>
            <w:r w:rsidR="009121C4" w:rsidRPr="00BC0E19">
              <w:rPr>
                <w:b/>
                <w:bCs/>
                <w:i/>
                <w:iCs/>
                <w:sz w:val="24"/>
                <w:szCs w:val="24"/>
              </w:rPr>
              <w:t>:</w:t>
            </w:r>
          </w:p>
        </w:tc>
        <w:tc>
          <w:tcPr>
            <w:tcW w:w="4860" w:type="dxa"/>
            <w:gridSpan w:val="2"/>
            <w:tcBorders>
              <w:top w:val="single" w:sz="4" w:space="0" w:color="auto"/>
              <w:bottom w:val="single" w:sz="4" w:space="0" w:color="auto"/>
            </w:tcBorders>
          </w:tcPr>
          <w:p w14:paraId="78378C4A" w14:textId="77777777" w:rsidR="00D115C2" w:rsidRPr="00BC0E19" w:rsidRDefault="00D115C2" w:rsidP="00D87E04">
            <w:pPr>
              <w:rPr>
                <w:b/>
                <w:bCs/>
                <w:sz w:val="40"/>
                <w:szCs w:val="40"/>
              </w:rPr>
            </w:pPr>
          </w:p>
        </w:tc>
      </w:tr>
    </w:tbl>
    <w:p w14:paraId="0420B13A" w14:textId="77777777" w:rsidR="00F03FD9" w:rsidRPr="00BC0E19" w:rsidRDefault="00F03FD9" w:rsidP="005E67F5"/>
    <w:sectPr w:rsidR="00F03FD9" w:rsidRPr="00BC0E19" w:rsidSect="00644A67">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A2007" w14:textId="77777777" w:rsidR="00790654" w:rsidRDefault="00790654" w:rsidP="00B53EA4">
      <w:pPr>
        <w:spacing w:after="0" w:line="240" w:lineRule="auto"/>
      </w:pPr>
      <w:r>
        <w:separator/>
      </w:r>
    </w:p>
  </w:endnote>
  <w:endnote w:type="continuationSeparator" w:id="0">
    <w:p w14:paraId="52B11222" w14:textId="77777777" w:rsidR="00790654" w:rsidRDefault="00790654" w:rsidP="00B5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D52F" w14:textId="6544A9F4" w:rsidR="008A7848" w:rsidRPr="008A7848" w:rsidRDefault="009F0E52" w:rsidP="009F0E52">
    <w:pPr>
      <w:pStyle w:val="Footer"/>
      <w:tabs>
        <w:tab w:val="center" w:pos="2934"/>
        <w:tab w:val="right" w:pos="5868"/>
      </w:tabs>
      <w:spacing w:before="120"/>
      <w:rPr>
        <w:color w:val="141F78"/>
      </w:rPr>
    </w:pPr>
    <w:r>
      <w:rPr>
        <w:color w:val="141F78"/>
      </w:rPr>
      <w:tab/>
    </w:r>
    <w:r>
      <w:rPr>
        <w:color w:val="141F78"/>
      </w:rPr>
      <w:tab/>
    </w:r>
    <w:r w:rsidR="00D115C2" w:rsidRPr="00D115C2">
      <w:rPr>
        <w:noProof/>
        <w:color w:val="141F78"/>
        <w:lang w:val="en-CA" w:eastAsia="en-CA"/>
      </w:rPr>
      <mc:AlternateContent>
        <mc:Choice Requires="wps">
          <w:drawing>
            <wp:anchor distT="45720" distB="45720" distL="114300" distR="114300" simplePos="0" relativeHeight="251660288" behindDoc="0" locked="0" layoutInCell="1" allowOverlap="1" wp14:anchorId="39A14146" wp14:editId="59C4CBBD">
              <wp:simplePos x="0" y="0"/>
              <wp:positionH relativeFrom="margin">
                <wp:align>left</wp:align>
              </wp:positionH>
              <wp:positionV relativeFrom="paragraph">
                <wp:posOffset>2771</wp:posOffset>
              </wp:positionV>
              <wp:extent cx="2360930" cy="26987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164"/>
                      </a:xfrm>
                      <a:prstGeom prst="rect">
                        <a:avLst/>
                      </a:prstGeom>
                      <a:solidFill>
                        <a:srgbClr val="FFFFFF"/>
                      </a:solidFill>
                      <a:ln w="9525">
                        <a:noFill/>
                        <a:miter lim="800000"/>
                        <a:headEnd/>
                        <a:tailEnd/>
                      </a:ln>
                    </wps:spPr>
                    <wps:txbx>
                      <w:txbxContent>
                        <w:p w14:paraId="563A7785" w14:textId="0372A465" w:rsidR="00D115C2" w:rsidRPr="00D115C2" w:rsidRDefault="00D115C2" w:rsidP="00D115C2">
                          <w:pPr>
                            <w:rPr>
                              <w:smallCaps/>
                            </w:rPr>
                          </w:pPr>
                          <w:r w:rsidRPr="00D80C0E">
                            <w:rPr>
                              <w:smallCaps/>
                            </w:rPr>
                            <w:t xml:space="preserve">Last </w:t>
                          </w:r>
                          <w:r>
                            <w:rPr>
                              <w:smallCaps/>
                            </w:rPr>
                            <w:t>U</w:t>
                          </w:r>
                          <w:r w:rsidRPr="00D80C0E">
                            <w:rPr>
                              <w:smallCaps/>
                            </w:rPr>
                            <w:t xml:space="preserve">pdated: </w:t>
                          </w:r>
                          <w:r w:rsidR="000B69B2">
                            <w:rPr>
                              <w:b/>
                              <w:bCs/>
                              <w:smallCaps/>
                              <w:color w:val="F25900"/>
                            </w:rPr>
                            <w:t>March 30</w:t>
                          </w:r>
                          <w:r w:rsidR="009F0E52" w:rsidRPr="009F0E52">
                            <w:rPr>
                              <w:b/>
                              <w:bCs/>
                              <w:smallCaps/>
                              <w:color w:val="F25900"/>
                              <w:vertAlign w:val="superscript"/>
                            </w:rPr>
                            <w:t>th</w:t>
                          </w:r>
                          <w:r w:rsidRPr="00D80C0E">
                            <w:rPr>
                              <w:b/>
                              <w:bCs/>
                              <w:smallCaps/>
                              <w:color w:val="F25900"/>
                            </w:rPr>
                            <w:t>, 202</w:t>
                          </w:r>
                          <w:r w:rsidR="000B69B2">
                            <w:rPr>
                              <w:b/>
                              <w:bCs/>
                              <w:smallCaps/>
                              <w:color w:val="F25900"/>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A14146" id="_x0000_t202" coordsize="21600,21600" o:spt="202" path="m,l,21600r21600,l21600,xe">
              <v:stroke joinstyle="miter"/>
              <v:path gradientshapeok="t" o:connecttype="rect"/>
            </v:shapetype>
            <v:shape id="Text Box 2" o:spid="_x0000_s1026" type="#_x0000_t202" style="position:absolute;margin-left:0;margin-top:.2pt;width:185.9pt;height:21.2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LlIQ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Lq3m+uEIXR195nRfzaXqCVS/Z1vnwUYAm8VBTh71P6Gz/&#10;4ENkw6qXkPiYByXbjVQqGW7brJUje4ZzsknrhP5bmDJkqOliVs4SsoGYn0ZIy4BzrKSu6U0eV0xn&#10;VVTjg2nTOTCpjmdkosxJnqjIUZswNiMGRs0aaA8olIPjvOL/wkMP7hclA85qTf3PHXOCEvXJoNiL&#10;YjqNw52M6ey6RMNdeppLDzMcoWoaKDke1yF9iMjXwB02pZNJr1cmJ644g0nG03+JQ35pp6jXX716&#10;BgAA//8DAFBLAwQUAAYACAAAACEAn4UqmNkAAAAEAQAADwAAAGRycy9kb3ducmV2LnhtbEyPzU7D&#10;MBCE70h9B2uReqNOAqIQ4lQVUgRSTi08gBNvfpR4HcVumr49ywmOoxnNfJMdVjuKBWffO1IQ7yIQ&#10;SLUzPbUKvr+KhxcQPmgyenSECm7o4ZBv7jKdGnelEy7n0AouIZ9qBV0IUyqlrzu02u/chMRe42ar&#10;A8u5lWbWVy63o0yi6Fla3RMvdHrC9w7r4XyxCj7LumiS0jZLGGI7lKfqo2j2Sm3v1+MbiIBr+AvD&#10;Lz6jQ85MlbuQ8WJUwEeCgicQ7D3uY75RsUxeQeaZ/A+f/wAAAP//AwBQSwECLQAUAAYACAAAACEA&#10;toM4kv4AAADhAQAAEwAAAAAAAAAAAAAAAAAAAAAAW0NvbnRlbnRfVHlwZXNdLnhtbFBLAQItABQA&#10;BgAIAAAAIQA4/SH/1gAAAJQBAAALAAAAAAAAAAAAAAAAAC8BAABfcmVscy8ucmVsc1BLAQItABQA&#10;BgAIAAAAIQApB2LlIQIAAB0EAAAOAAAAAAAAAAAAAAAAAC4CAABkcnMvZTJvRG9jLnhtbFBLAQIt&#10;ABQABgAIAAAAIQCfhSqY2QAAAAQBAAAPAAAAAAAAAAAAAAAAAHsEAABkcnMvZG93bnJldi54bWxQ&#10;SwUGAAAAAAQABADzAAAAgQUAAAAA&#10;" stroked="f">
              <v:textbox>
                <w:txbxContent>
                  <w:p w14:paraId="563A7785" w14:textId="0372A465" w:rsidR="00D115C2" w:rsidRPr="00D115C2" w:rsidRDefault="00D115C2" w:rsidP="00D115C2">
                    <w:pPr>
                      <w:rPr>
                        <w:smallCaps/>
                      </w:rPr>
                    </w:pPr>
                    <w:r w:rsidRPr="00D80C0E">
                      <w:rPr>
                        <w:smallCaps/>
                      </w:rPr>
                      <w:t xml:space="preserve">Last </w:t>
                    </w:r>
                    <w:r>
                      <w:rPr>
                        <w:smallCaps/>
                      </w:rPr>
                      <w:t>U</w:t>
                    </w:r>
                    <w:r w:rsidRPr="00D80C0E">
                      <w:rPr>
                        <w:smallCaps/>
                      </w:rPr>
                      <w:t xml:space="preserve">pdated: </w:t>
                    </w:r>
                    <w:r w:rsidR="000B69B2">
                      <w:rPr>
                        <w:b/>
                        <w:bCs/>
                        <w:smallCaps/>
                        <w:color w:val="F25900"/>
                      </w:rPr>
                      <w:t>March 30</w:t>
                    </w:r>
                    <w:r w:rsidR="009F0E52" w:rsidRPr="009F0E52">
                      <w:rPr>
                        <w:b/>
                        <w:bCs/>
                        <w:smallCaps/>
                        <w:color w:val="F25900"/>
                        <w:vertAlign w:val="superscript"/>
                      </w:rPr>
                      <w:t>th</w:t>
                    </w:r>
                    <w:r w:rsidRPr="00D80C0E">
                      <w:rPr>
                        <w:b/>
                        <w:bCs/>
                        <w:smallCaps/>
                        <w:color w:val="F25900"/>
                      </w:rPr>
                      <w:t>, 202</w:t>
                    </w:r>
                    <w:r w:rsidR="000B69B2">
                      <w:rPr>
                        <w:b/>
                        <w:bCs/>
                        <w:smallCaps/>
                        <w:color w:val="F25900"/>
                      </w:rPr>
                      <w:t>2</w:t>
                    </w:r>
                  </w:p>
                </w:txbxContent>
              </v:textbox>
              <w10:wrap type="square" anchorx="margin"/>
            </v:shape>
          </w:pict>
        </mc:Fallback>
      </mc:AlternateContent>
    </w:r>
    <w:r w:rsidR="008A7848" w:rsidRPr="008A7848">
      <w:rPr>
        <w:color w:val="141F78"/>
      </w:rPr>
      <w:t xml:space="preserve">Page </w:t>
    </w:r>
    <w:r w:rsidR="008A7848" w:rsidRPr="008A7848">
      <w:rPr>
        <w:color w:val="141F78"/>
      </w:rPr>
      <w:fldChar w:fldCharType="begin"/>
    </w:r>
    <w:r w:rsidR="008A7848" w:rsidRPr="008A7848">
      <w:rPr>
        <w:color w:val="141F78"/>
      </w:rPr>
      <w:instrText xml:space="preserve"> PAGE  \* Arabic  \* MERGEFORMAT </w:instrText>
    </w:r>
    <w:r w:rsidR="008A7848" w:rsidRPr="008A7848">
      <w:rPr>
        <w:color w:val="141F78"/>
      </w:rPr>
      <w:fldChar w:fldCharType="separate"/>
    </w:r>
    <w:r w:rsidR="00A318C7">
      <w:rPr>
        <w:noProof/>
        <w:color w:val="141F78"/>
      </w:rPr>
      <w:t>2</w:t>
    </w:r>
    <w:r w:rsidR="008A7848" w:rsidRPr="008A7848">
      <w:rPr>
        <w:color w:val="141F78"/>
      </w:rPr>
      <w:fldChar w:fldCharType="end"/>
    </w:r>
    <w:r w:rsidR="008A7848" w:rsidRPr="008A7848">
      <w:rPr>
        <w:color w:val="141F78"/>
      </w:rPr>
      <w:t xml:space="preserve"> of </w:t>
    </w:r>
    <w:r w:rsidR="008A7848" w:rsidRPr="008A7848">
      <w:rPr>
        <w:color w:val="141F78"/>
      </w:rPr>
      <w:fldChar w:fldCharType="begin"/>
    </w:r>
    <w:r w:rsidR="008A7848" w:rsidRPr="008A7848">
      <w:rPr>
        <w:color w:val="141F78"/>
      </w:rPr>
      <w:instrText xml:space="preserve"> NUMPAGES  \* Arabic  \* MERGEFORMAT </w:instrText>
    </w:r>
    <w:r w:rsidR="008A7848" w:rsidRPr="008A7848">
      <w:rPr>
        <w:color w:val="141F78"/>
      </w:rPr>
      <w:fldChar w:fldCharType="separate"/>
    </w:r>
    <w:r w:rsidR="00A318C7">
      <w:rPr>
        <w:noProof/>
        <w:color w:val="141F78"/>
      </w:rPr>
      <w:t>3</w:t>
    </w:r>
    <w:r w:rsidR="008A7848" w:rsidRPr="008A7848">
      <w:rPr>
        <w:color w:val="141F7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D1E3" w14:textId="77777777" w:rsidR="00790654" w:rsidRDefault="00790654" w:rsidP="00B53EA4">
      <w:pPr>
        <w:spacing w:after="0" w:line="240" w:lineRule="auto"/>
      </w:pPr>
      <w:r>
        <w:separator/>
      </w:r>
    </w:p>
  </w:footnote>
  <w:footnote w:type="continuationSeparator" w:id="0">
    <w:p w14:paraId="7FA0874D" w14:textId="77777777" w:rsidR="00790654" w:rsidRDefault="00790654" w:rsidP="00B5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6487" w14:textId="4DF9EA23" w:rsidR="00D115C2" w:rsidRPr="00D115C2" w:rsidRDefault="00D115C2" w:rsidP="00D115C2">
    <w:pPr>
      <w:pStyle w:val="Title"/>
      <w:rPr>
        <w:rFonts w:asciiTheme="minorHAnsi" w:hAnsiTheme="minorHAnsi" w:cstheme="minorHAnsi"/>
        <w:color w:val="141F78"/>
        <w:sz w:val="44"/>
        <w:szCs w:val="44"/>
      </w:rPr>
    </w:pPr>
    <w:r w:rsidRPr="00D115C2">
      <w:rPr>
        <w:rFonts w:asciiTheme="minorHAnsi" w:hAnsiTheme="minorHAnsi" w:cstheme="minorHAnsi"/>
        <w:noProof/>
        <w:sz w:val="52"/>
        <w:szCs w:val="52"/>
        <w:lang w:val="en-CA" w:eastAsia="en-CA"/>
      </w:rPr>
      <w:drawing>
        <wp:anchor distT="0" distB="0" distL="114300" distR="114300" simplePos="0" relativeHeight="251658240" behindDoc="0" locked="0" layoutInCell="1" allowOverlap="1" wp14:anchorId="3421307B" wp14:editId="0199E61F">
          <wp:simplePos x="0" y="0"/>
          <wp:positionH relativeFrom="margin">
            <wp:align>right</wp:align>
          </wp:positionH>
          <wp:positionV relativeFrom="paragraph">
            <wp:posOffset>6927</wp:posOffset>
          </wp:positionV>
          <wp:extent cx="1477645" cy="384175"/>
          <wp:effectExtent l="0" t="0" r="825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477645" cy="384175"/>
                  </a:xfrm>
                  <a:prstGeom prst="rect">
                    <a:avLst/>
                  </a:prstGeom>
                </pic:spPr>
              </pic:pic>
            </a:graphicData>
          </a:graphic>
        </wp:anchor>
      </w:drawing>
    </w:r>
    <w:r w:rsidRPr="00D115C2">
      <w:rPr>
        <w:rFonts w:asciiTheme="minorHAnsi" w:hAnsiTheme="minorHAnsi" w:cstheme="minorHAnsi"/>
        <w:color w:val="141F78"/>
        <w:sz w:val="44"/>
        <w:szCs w:val="44"/>
      </w:rPr>
      <w:t xml:space="preserve">COVID-19 </w:t>
    </w:r>
    <w:r w:rsidR="004C5087">
      <w:rPr>
        <w:rFonts w:asciiTheme="minorHAnsi" w:hAnsiTheme="minorHAnsi" w:cstheme="minorHAnsi"/>
        <w:color w:val="141F78"/>
        <w:sz w:val="44"/>
        <w:szCs w:val="44"/>
      </w:rPr>
      <w:t>RESPONSE</w:t>
    </w:r>
    <w:r w:rsidRPr="00D115C2">
      <w:rPr>
        <w:rFonts w:asciiTheme="minorHAnsi" w:hAnsiTheme="minorHAnsi" w:cstheme="minorHAnsi"/>
        <w:color w:val="141F78"/>
        <w:sz w:val="44"/>
        <w:szCs w:val="44"/>
      </w:rPr>
      <w:t xml:space="preserve"> CHECKLIST</w:t>
    </w:r>
  </w:p>
  <w:p w14:paraId="2411303E" w14:textId="6E741381" w:rsidR="00B53EA4" w:rsidRPr="00D115C2" w:rsidRDefault="00D115C2" w:rsidP="00D115C2">
    <w:pPr>
      <w:pStyle w:val="Title"/>
      <w:spacing w:after="120"/>
      <w:rPr>
        <w:rFonts w:asciiTheme="minorHAnsi" w:hAnsiTheme="minorHAnsi" w:cstheme="minorHAnsi"/>
        <w:i/>
        <w:iCs/>
        <w:color w:val="000000" w:themeColor="text1"/>
        <w:sz w:val="20"/>
        <w:szCs w:val="20"/>
      </w:rPr>
    </w:pPr>
    <w:r w:rsidRPr="00D115C2">
      <w:rPr>
        <w:rFonts w:asciiTheme="minorHAnsi" w:hAnsiTheme="minorHAnsi" w:cstheme="minorHAnsi"/>
        <w:i/>
        <w:iCs/>
        <w:color w:val="000000" w:themeColor="text1"/>
        <w:sz w:val="20"/>
        <w:szCs w:val="20"/>
      </w:rPr>
      <w:t xml:space="preserve">A </w:t>
    </w:r>
    <w:r w:rsidR="00F95226">
      <w:rPr>
        <w:rFonts w:asciiTheme="minorHAnsi" w:hAnsiTheme="minorHAnsi" w:cstheme="minorHAnsi"/>
        <w:i/>
        <w:iCs/>
        <w:color w:val="000000" w:themeColor="text1"/>
        <w:sz w:val="20"/>
        <w:szCs w:val="20"/>
      </w:rPr>
      <w:t xml:space="preserve">Guide </w:t>
    </w:r>
    <w:r w:rsidRPr="00D115C2">
      <w:rPr>
        <w:rFonts w:asciiTheme="minorHAnsi" w:hAnsiTheme="minorHAnsi" w:cstheme="minorHAnsi"/>
        <w:i/>
        <w:iCs/>
        <w:color w:val="000000" w:themeColor="text1"/>
        <w:sz w:val="20"/>
        <w:szCs w:val="20"/>
      </w:rPr>
      <w:t>for Supervisors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9E6"/>
    <w:multiLevelType w:val="hybridMultilevel"/>
    <w:tmpl w:val="DBC47FC4"/>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46032A"/>
    <w:multiLevelType w:val="hybridMultilevel"/>
    <w:tmpl w:val="19786590"/>
    <w:lvl w:ilvl="0" w:tplc="0409000D">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0DBC2109"/>
    <w:multiLevelType w:val="hybridMultilevel"/>
    <w:tmpl w:val="33C0AB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66B0C"/>
    <w:multiLevelType w:val="hybridMultilevel"/>
    <w:tmpl w:val="0ABAC51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DE93CAC"/>
    <w:multiLevelType w:val="hybridMultilevel"/>
    <w:tmpl w:val="9344FE6C"/>
    <w:lvl w:ilvl="0" w:tplc="1009000D">
      <w:start w:val="1"/>
      <w:numFmt w:val="bullet"/>
      <w:lvlText w:val=""/>
      <w:lvlJc w:val="left"/>
      <w:pPr>
        <w:ind w:left="1125" w:hanging="360"/>
      </w:pPr>
      <w:rPr>
        <w:rFonts w:ascii="Wingdings" w:hAnsi="Wingdings" w:hint="default"/>
      </w:rPr>
    </w:lvl>
    <w:lvl w:ilvl="1" w:tplc="10090003">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5" w15:restartNumberingAfterBreak="0">
    <w:nsid w:val="2B1B7442"/>
    <w:multiLevelType w:val="hybridMultilevel"/>
    <w:tmpl w:val="37BCADF6"/>
    <w:lvl w:ilvl="0" w:tplc="EA0ED3BA">
      <w:start w:val="1"/>
      <w:numFmt w:val="decimal"/>
      <w:lvlText w:val="%1."/>
      <w:lvlJc w:val="left"/>
      <w:pPr>
        <w:ind w:left="855" w:hanging="360"/>
      </w:pPr>
      <w:rPr>
        <w:rFonts w:hint="default"/>
        <w:b/>
        <w:bCs/>
        <w:sz w:val="21"/>
      </w:r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6" w15:restartNumberingAfterBreak="0">
    <w:nsid w:val="2E4E2E6F"/>
    <w:multiLevelType w:val="hybridMultilevel"/>
    <w:tmpl w:val="1B8883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3781B"/>
    <w:multiLevelType w:val="hybridMultilevel"/>
    <w:tmpl w:val="DC4857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900E4"/>
    <w:multiLevelType w:val="hybridMultilevel"/>
    <w:tmpl w:val="A6DE3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C3290"/>
    <w:multiLevelType w:val="hybridMultilevel"/>
    <w:tmpl w:val="22F69566"/>
    <w:lvl w:ilvl="0" w:tplc="0409000D">
      <w:start w:val="1"/>
      <w:numFmt w:val="bullet"/>
      <w:lvlText w:val=""/>
      <w:lvlJc w:val="left"/>
      <w:pPr>
        <w:ind w:left="90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07971F7"/>
    <w:multiLevelType w:val="hybridMultilevel"/>
    <w:tmpl w:val="339C738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0B15A83"/>
    <w:multiLevelType w:val="hybridMultilevel"/>
    <w:tmpl w:val="FA7E7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113CC"/>
    <w:multiLevelType w:val="hybridMultilevel"/>
    <w:tmpl w:val="4F68C7B0"/>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BC5CC7"/>
    <w:multiLevelType w:val="hybridMultilevel"/>
    <w:tmpl w:val="EEC0C8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4CC3A49"/>
    <w:multiLevelType w:val="hybridMultilevel"/>
    <w:tmpl w:val="91FAB646"/>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7E037F8"/>
    <w:multiLevelType w:val="hybridMultilevel"/>
    <w:tmpl w:val="DBC47FC4"/>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9430D0"/>
    <w:multiLevelType w:val="multilevel"/>
    <w:tmpl w:val="A6046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BA973FF"/>
    <w:multiLevelType w:val="hybridMultilevel"/>
    <w:tmpl w:val="BD5AC10A"/>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331C0F"/>
    <w:multiLevelType w:val="hybridMultilevel"/>
    <w:tmpl w:val="5D18CA7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C53676"/>
    <w:multiLevelType w:val="hybridMultilevel"/>
    <w:tmpl w:val="E17A8FAC"/>
    <w:lvl w:ilvl="0" w:tplc="0409000D">
      <w:start w:val="1"/>
      <w:numFmt w:val="bullet"/>
      <w:lvlText w:val=""/>
      <w:lvlJc w:val="left"/>
      <w:pPr>
        <w:ind w:left="1710" w:hanging="360"/>
      </w:pPr>
      <w:rPr>
        <w:rFonts w:ascii="Wingdings" w:hAnsi="Wingdings" w:hint="default"/>
      </w:rPr>
    </w:lvl>
    <w:lvl w:ilvl="1" w:tplc="3508CA06">
      <w:start w:val="1"/>
      <w:numFmt w:val="bullet"/>
      <w:lvlText w:val=""/>
      <w:lvlJc w:val="left"/>
      <w:pPr>
        <w:ind w:left="810" w:hanging="360"/>
      </w:pPr>
      <w:rPr>
        <w:rFonts w:ascii="Wingdings" w:hAnsi="Wingdings" w:hint="default"/>
        <w:color w:val="000000" w:themeColor="text1"/>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78DB3EEF"/>
    <w:multiLevelType w:val="hybridMultilevel"/>
    <w:tmpl w:val="18A03B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
  </w:num>
  <w:num w:numId="4">
    <w:abstractNumId w:val="8"/>
  </w:num>
  <w:num w:numId="5">
    <w:abstractNumId w:val="1"/>
  </w:num>
  <w:num w:numId="6">
    <w:abstractNumId w:val="7"/>
  </w:num>
  <w:num w:numId="7">
    <w:abstractNumId w:val="2"/>
  </w:num>
  <w:num w:numId="8">
    <w:abstractNumId w:val="14"/>
  </w:num>
  <w:num w:numId="9">
    <w:abstractNumId w:val="11"/>
  </w:num>
  <w:num w:numId="10">
    <w:abstractNumId w:val="17"/>
  </w:num>
  <w:num w:numId="11">
    <w:abstractNumId w:val="6"/>
  </w:num>
  <w:num w:numId="12">
    <w:abstractNumId w:val="13"/>
  </w:num>
  <w:num w:numId="13">
    <w:abstractNumId w:val="10"/>
  </w:num>
  <w:num w:numId="14">
    <w:abstractNumId w:val="0"/>
  </w:num>
  <w:num w:numId="15">
    <w:abstractNumId w:val="18"/>
  </w:num>
  <w:num w:numId="16">
    <w:abstractNumId w:val="12"/>
  </w:num>
  <w:num w:numId="17">
    <w:abstractNumId w:val="15"/>
  </w:num>
  <w:num w:numId="18">
    <w:abstractNumId w:val="5"/>
  </w:num>
  <w:num w:numId="19">
    <w:abstractNumId w:val="4"/>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A4"/>
    <w:rsid w:val="000375F0"/>
    <w:rsid w:val="000378B7"/>
    <w:rsid w:val="00040248"/>
    <w:rsid w:val="00050079"/>
    <w:rsid w:val="00066204"/>
    <w:rsid w:val="00080B64"/>
    <w:rsid w:val="0009012A"/>
    <w:rsid w:val="000B69B2"/>
    <w:rsid w:val="000D589C"/>
    <w:rsid w:val="000F620E"/>
    <w:rsid w:val="00137DDB"/>
    <w:rsid w:val="001617E3"/>
    <w:rsid w:val="00174B39"/>
    <w:rsid w:val="001833CC"/>
    <w:rsid w:val="00187A6F"/>
    <w:rsid w:val="0019294D"/>
    <w:rsid w:val="001F198B"/>
    <w:rsid w:val="00244612"/>
    <w:rsid w:val="00262501"/>
    <w:rsid w:val="002637AD"/>
    <w:rsid w:val="00266A35"/>
    <w:rsid w:val="0026756B"/>
    <w:rsid w:val="00287105"/>
    <w:rsid w:val="002E3127"/>
    <w:rsid w:val="002E4D84"/>
    <w:rsid w:val="00312CC9"/>
    <w:rsid w:val="003A190E"/>
    <w:rsid w:val="003D681A"/>
    <w:rsid w:val="003E419D"/>
    <w:rsid w:val="0040794A"/>
    <w:rsid w:val="004246BD"/>
    <w:rsid w:val="004570D7"/>
    <w:rsid w:val="004866CF"/>
    <w:rsid w:val="00497247"/>
    <w:rsid w:val="004C5087"/>
    <w:rsid w:val="004F412D"/>
    <w:rsid w:val="005269B9"/>
    <w:rsid w:val="005334FA"/>
    <w:rsid w:val="00543B86"/>
    <w:rsid w:val="005631EB"/>
    <w:rsid w:val="00565DCE"/>
    <w:rsid w:val="005700C2"/>
    <w:rsid w:val="00576475"/>
    <w:rsid w:val="005807F0"/>
    <w:rsid w:val="00597158"/>
    <w:rsid w:val="005E67F5"/>
    <w:rsid w:val="00644A67"/>
    <w:rsid w:val="00672EEB"/>
    <w:rsid w:val="006F4DAE"/>
    <w:rsid w:val="00744AA5"/>
    <w:rsid w:val="00745D94"/>
    <w:rsid w:val="00781D24"/>
    <w:rsid w:val="00790654"/>
    <w:rsid w:val="00792555"/>
    <w:rsid w:val="00804B66"/>
    <w:rsid w:val="00806447"/>
    <w:rsid w:val="00811D9A"/>
    <w:rsid w:val="00827179"/>
    <w:rsid w:val="00831264"/>
    <w:rsid w:val="00835F85"/>
    <w:rsid w:val="00842430"/>
    <w:rsid w:val="008522BE"/>
    <w:rsid w:val="008A109C"/>
    <w:rsid w:val="008A7848"/>
    <w:rsid w:val="008E5689"/>
    <w:rsid w:val="009121C4"/>
    <w:rsid w:val="00937A94"/>
    <w:rsid w:val="0094427D"/>
    <w:rsid w:val="00946E19"/>
    <w:rsid w:val="00960191"/>
    <w:rsid w:val="0098167F"/>
    <w:rsid w:val="009A39B7"/>
    <w:rsid w:val="009B4D08"/>
    <w:rsid w:val="009C7970"/>
    <w:rsid w:val="009F0E52"/>
    <w:rsid w:val="009F4575"/>
    <w:rsid w:val="00A318C7"/>
    <w:rsid w:val="00A60FC4"/>
    <w:rsid w:val="00A87D35"/>
    <w:rsid w:val="00AB1892"/>
    <w:rsid w:val="00AC7C1D"/>
    <w:rsid w:val="00AD15A4"/>
    <w:rsid w:val="00AD4298"/>
    <w:rsid w:val="00AF31D0"/>
    <w:rsid w:val="00B37FA4"/>
    <w:rsid w:val="00B53EA4"/>
    <w:rsid w:val="00BB0131"/>
    <w:rsid w:val="00BC0E19"/>
    <w:rsid w:val="00BD09F0"/>
    <w:rsid w:val="00BD50D1"/>
    <w:rsid w:val="00C01346"/>
    <w:rsid w:val="00C27AD4"/>
    <w:rsid w:val="00C36291"/>
    <w:rsid w:val="00C44C73"/>
    <w:rsid w:val="00C463A9"/>
    <w:rsid w:val="00C600B9"/>
    <w:rsid w:val="00CA72ED"/>
    <w:rsid w:val="00CF5CC3"/>
    <w:rsid w:val="00D05100"/>
    <w:rsid w:val="00D115C2"/>
    <w:rsid w:val="00D176C5"/>
    <w:rsid w:val="00D5089B"/>
    <w:rsid w:val="00D80C0E"/>
    <w:rsid w:val="00D82E23"/>
    <w:rsid w:val="00D87E04"/>
    <w:rsid w:val="00D90A06"/>
    <w:rsid w:val="00D97A0D"/>
    <w:rsid w:val="00DA08EB"/>
    <w:rsid w:val="00DE2822"/>
    <w:rsid w:val="00DE3976"/>
    <w:rsid w:val="00E37916"/>
    <w:rsid w:val="00E4593C"/>
    <w:rsid w:val="00E95008"/>
    <w:rsid w:val="00EB038C"/>
    <w:rsid w:val="00EB6239"/>
    <w:rsid w:val="00EC37BF"/>
    <w:rsid w:val="00ED7B21"/>
    <w:rsid w:val="00EF1D11"/>
    <w:rsid w:val="00EF5351"/>
    <w:rsid w:val="00F03FD9"/>
    <w:rsid w:val="00F22FE9"/>
    <w:rsid w:val="00F25489"/>
    <w:rsid w:val="00F33B1C"/>
    <w:rsid w:val="00F406DD"/>
    <w:rsid w:val="00F476EB"/>
    <w:rsid w:val="00F50E93"/>
    <w:rsid w:val="00F573A9"/>
    <w:rsid w:val="00F82C7D"/>
    <w:rsid w:val="00F8464F"/>
    <w:rsid w:val="00F95226"/>
    <w:rsid w:val="00FC091F"/>
    <w:rsid w:val="00FD5CAF"/>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5C09"/>
  <w15:chartTrackingRefBased/>
  <w15:docId w15:val="{324BA7C9-5A1B-4059-85AE-3E75EF27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A4"/>
    <w:rPr>
      <w:rFonts w:ascii="Segoe UI" w:hAnsi="Segoe UI" w:cs="Segoe UI"/>
      <w:sz w:val="18"/>
      <w:szCs w:val="18"/>
    </w:rPr>
  </w:style>
  <w:style w:type="paragraph" w:styleId="Title">
    <w:name w:val="Title"/>
    <w:basedOn w:val="Normal"/>
    <w:next w:val="Normal"/>
    <w:link w:val="TitleChar"/>
    <w:uiPriority w:val="10"/>
    <w:qFormat/>
    <w:rsid w:val="00B53E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EA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5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A4"/>
  </w:style>
  <w:style w:type="paragraph" w:styleId="Footer">
    <w:name w:val="footer"/>
    <w:basedOn w:val="Normal"/>
    <w:link w:val="FooterChar"/>
    <w:uiPriority w:val="99"/>
    <w:unhideWhenUsed/>
    <w:rsid w:val="00B5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A4"/>
  </w:style>
  <w:style w:type="paragraph" w:styleId="ListParagraph">
    <w:name w:val="List Paragraph"/>
    <w:basedOn w:val="Normal"/>
    <w:uiPriority w:val="34"/>
    <w:qFormat/>
    <w:rsid w:val="00B53EA4"/>
    <w:pPr>
      <w:ind w:left="720"/>
      <w:contextualSpacing/>
    </w:pPr>
  </w:style>
  <w:style w:type="table" w:styleId="TableGrid">
    <w:name w:val="Table Grid"/>
    <w:basedOn w:val="TableNormal"/>
    <w:uiPriority w:val="39"/>
    <w:rsid w:val="00EF53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5351"/>
    <w:rPr>
      <w:sz w:val="16"/>
      <w:szCs w:val="16"/>
    </w:rPr>
  </w:style>
  <w:style w:type="paragraph" w:styleId="CommentText">
    <w:name w:val="annotation text"/>
    <w:basedOn w:val="Normal"/>
    <w:link w:val="CommentTextChar"/>
    <w:uiPriority w:val="99"/>
    <w:semiHidden/>
    <w:unhideWhenUsed/>
    <w:rsid w:val="00EF5351"/>
    <w:pPr>
      <w:spacing w:line="240" w:lineRule="auto"/>
    </w:pPr>
    <w:rPr>
      <w:sz w:val="20"/>
      <w:szCs w:val="20"/>
    </w:rPr>
  </w:style>
  <w:style w:type="character" w:customStyle="1" w:styleId="CommentTextChar">
    <w:name w:val="Comment Text Char"/>
    <w:basedOn w:val="DefaultParagraphFont"/>
    <w:link w:val="CommentText"/>
    <w:uiPriority w:val="99"/>
    <w:semiHidden/>
    <w:rsid w:val="00EF5351"/>
    <w:rPr>
      <w:sz w:val="20"/>
      <w:szCs w:val="20"/>
    </w:rPr>
  </w:style>
  <w:style w:type="paragraph" w:styleId="CommentSubject">
    <w:name w:val="annotation subject"/>
    <w:basedOn w:val="CommentText"/>
    <w:next w:val="CommentText"/>
    <w:link w:val="CommentSubjectChar"/>
    <w:uiPriority w:val="99"/>
    <w:semiHidden/>
    <w:unhideWhenUsed/>
    <w:rsid w:val="00EF5351"/>
    <w:rPr>
      <w:b/>
      <w:bCs/>
    </w:rPr>
  </w:style>
  <w:style w:type="character" w:customStyle="1" w:styleId="CommentSubjectChar">
    <w:name w:val="Comment Subject Char"/>
    <w:basedOn w:val="CommentTextChar"/>
    <w:link w:val="CommentSubject"/>
    <w:uiPriority w:val="99"/>
    <w:semiHidden/>
    <w:rsid w:val="00EF5351"/>
    <w:rPr>
      <w:b/>
      <w:bCs/>
      <w:sz w:val="20"/>
      <w:szCs w:val="20"/>
    </w:rPr>
  </w:style>
  <w:style w:type="character" w:styleId="Hyperlink">
    <w:name w:val="Hyperlink"/>
    <w:basedOn w:val="DefaultParagraphFont"/>
    <w:uiPriority w:val="99"/>
    <w:unhideWhenUsed/>
    <w:rsid w:val="001617E3"/>
    <w:rPr>
      <w:color w:val="0563C1" w:themeColor="hyperlink"/>
      <w:u w:val="single"/>
    </w:rPr>
  </w:style>
  <w:style w:type="character" w:customStyle="1" w:styleId="UnresolvedMention">
    <w:name w:val="Unresolved Mention"/>
    <w:basedOn w:val="DefaultParagraphFont"/>
    <w:uiPriority w:val="99"/>
    <w:semiHidden/>
    <w:unhideWhenUsed/>
    <w:rsid w:val="001617E3"/>
    <w:rPr>
      <w:color w:val="605E5C"/>
      <w:shd w:val="clear" w:color="auto" w:fill="E1DFDD"/>
    </w:rPr>
  </w:style>
  <w:style w:type="paragraph" w:styleId="Revision">
    <w:name w:val="Revision"/>
    <w:hidden/>
    <w:uiPriority w:val="99"/>
    <w:semiHidden/>
    <w:rsid w:val="00C600B9"/>
    <w:pPr>
      <w:spacing w:after="0" w:line="240" w:lineRule="auto"/>
    </w:pPr>
  </w:style>
  <w:style w:type="paragraph" w:styleId="NormalWeb">
    <w:name w:val="Normal (Web)"/>
    <w:basedOn w:val="Normal"/>
    <w:uiPriority w:val="99"/>
    <w:unhideWhenUsed/>
    <w:rsid w:val="008522B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id19.chconne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chconnec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vid19.chconnect.org/wp-content/uploads/2021/02/Person-supported-COVID-19-Exposure-Flowcha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1083C9EDB4E42B9B78FD44F6726A2" ma:contentTypeVersion="10" ma:contentTypeDescription="Create a new document." ma:contentTypeScope="" ma:versionID="90c03489d5b9e0cdc879371aefebc89a">
  <xsd:schema xmlns:xsd="http://www.w3.org/2001/XMLSchema" xmlns:xs="http://www.w3.org/2001/XMLSchema" xmlns:p="http://schemas.microsoft.com/office/2006/metadata/properties" xmlns:ns2="8c22970c-f452-4f14-abd2-1e954de1c2b4" xmlns:ns3="28058b55-a003-4a08-95e0-b28e2f16b595" targetNamespace="http://schemas.microsoft.com/office/2006/metadata/properties" ma:root="true" ma:fieldsID="1053e19412e9b74476e12163fb199ad7" ns2:_="" ns3:_="">
    <xsd:import namespace="8c22970c-f452-4f14-abd2-1e954de1c2b4"/>
    <xsd:import namespace="28058b55-a003-4a08-95e0-b28e2f16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970c-f452-4f14-abd2-1e954de1c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58b55-a003-4a08-95e0-b28e2f16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78DB6-B32D-466B-8BB7-74F367EFB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D6C9F6-BF07-4FED-9A09-5D67E7CB8FAD}">
  <ds:schemaRefs>
    <ds:schemaRef ds:uri="http://schemas.microsoft.com/sharepoint/v3/contenttype/forms"/>
  </ds:schemaRefs>
</ds:datastoreItem>
</file>

<file path=customXml/itemProps3.xml><?xml version="1.0" encoding="utf-8"?>
<ds:datastoreItem xmlns:ds="http://schemas.openxmlformats.org/officeDocument/2006/customXml" ds:itemID="{9A9BA5F8-A632-4A34-87D2-552330E8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2970c-f452-4f14-abd2-1e954de1c2b4"/>
    <ds:schemaRef ds:uri="28058b55-a003-4a08-95e0-b28e2f16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Fonnegra</dc:creator>
  <cp:keywords/>
  <dc:description/>
  <cp:lastModifiedBy>Gregory Crunican</cp:lastModifiedBy>
  <cp:revision>3</cp:revision>
  <cp:lastPrinted>2020-04-02T15:52:00Z</cp:lastPrinted>
  <dcterms:created xsi:type="dcterms:W3CDTF">2022-03-30T15:16:00Z</dcterms:created>
  <dcterms:modified xsi:type="dcterms:W3CDTF">2022-03-30T17:07:00Z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0x0101008F31083C9EDB4E42B9B78FD44F6726A2</vt:lpwstr>
  </property>
</Properties>
</file>